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401"/>
        <w:gridCol w:w="5954"/>
      </w:tblGrid>
      <w:tr w:rsidR="00C33900" w:rsidRPr="00C33900" w14:paraId="746630E3" w14:textId="77777777" w:rsidTr="0048456A">
        <w:tc>
          <w:tcPr>
            <w:tcW w:w="1818" w:type="pct"/>
            <w:shd w:val="clear" w:color="auto" w:fill="auto"/>
          </w:tcPr>
          <w:p w14:paraId="461C7070" w14:textId="77777777" w:rsidR="00464981" w:rsidRPr="00C33900" w:rsidRDefault="00464981" w:rsidP="005B5289">
            <w:pPr>
              <w:spacing w:after="0" w:line="240" w:lineRule="auto"/>
              <w:jc w:val="center"/>
              <w:rPr>
                <w:b/>
                <w:sz w:val="26"/>
                <w:szCs w:val="26"/>
              </w:rPr>
            </w:pPr>
            <w:bookmarkStart w:id="0" w:name="_Hlk35960658"/>
            <w:bookmarkStart w:id="1" w:name="_Hlk35960676"/>
            <w:r w:rsidRPr="00C33900">
              <w:rPr>
                <w:b/>
                <w:sz w:val="26"/>
                <w:szCs w:val="26"/>
              </w:rPr>
              <w:t>BỘ XÂY DỰNG</w:t>
            </w:r>
          </w:p>
          <w:p w14:paraId="4C12500E" w14:textId="77777777" w:rsidR="00464981" w:rsidRPr="00C33900" w:rsidRDefault="00464981" w:rsidP="005B5289">
            <w:pPr>
              <w:spacing w:after="0" w:line="240" w:lineRule="auto"/>
              <w:jc w:val="center"/>
              <w:rPr>
                <w:sz w:val="16"/>
                <w:szCs w:val="16"/>
                <w:lang w:val="en-US"/>
              </w:rPr>
            </w:pPr>
            <w:r w:rsidRPr="00C33900">
              <w:rPr>
                <w:sz w:val="16"/>
                <w:szCs w:val="16"/>
                <w:lang w:val="en-US"/>
              </w:rPr>
              <w:t>_________</w:t>
            </w:r>
          </w:p>
          <w:p w14:paraId="7595FAFB" w14:textId="77777777" w:rsidR="00464981" w:rsidRPr="00C33900" w:rsidRDefault="00464981" w:rsidP="005B5289">
            <w:pPr>
              <w:spacing w:after="0" w:line="240" w:lineRule="auto"/>
              <w:jc w:val="center"/>
              <w:rPr>
                <w:sz w:val="32"/>
                <w:szCs w:val="32"/>
                <w:lang w:val="en-US"/>
              </w:rPr>
            </w:pPr>
          </w:p>
          <w:p w14:paraId="15CA5D7B" w14:textId="77777777" w:rsidR="00464981" w:rsidRPr="00C33900" w:rsidRDefault="00464981" w:rsidP="005B5289">
            <w:pPr>
              <w:spacing w:before="60" w:after="60" w:line="240" w:lineRule="auto"/>
              <w:jc w:val="center"/>
              <w:rPr>
                <w:szCs w:val="28"/>
                <w:lang w:val="en-US"/>
              </w:rPr>
            </w:pPr>
            <w:r w:rsidRPr="00C33900">
              <w:rPr>
                <w:szCs w:val="28"/>
                <w:lang w:val="en-US"/>
              </w:rPr>
              <w:t>Số:         /TTr-BXD</w:t>
            </w:r>
          </w:p>
        </w:tc>
        <w:tc>
          <w:tcPr>
            <w:tcW w:w="3182" w:type="pct"/>
            <w:shd w:val="clear" w:color="auto" w:fill="auto"/>
          </w:tcPr>
          <w:p w14:paraId="0F70F98D" w14:textId="77777777" w:rsidR="00464981" w:rsidRPr="00C33900" w:rsidRDefault="00464981" w:rsidP="005B5289">
            <w:pPr>
              <w:spacing w:after="0" w:line="240" w:lineRule="auto"/>
              <w:jc w:val="center"/>
              <w:rPr>
                <w:b/>
                <w:sz w:val="26"/>
                <w:szCs w:val="26"/>
              </w:rPr>
            </w:pPr>
            <w:r w:rsidRPr="00C33900">
              <w:rPr>
                <w:b/>
                <w:sz w:val="26"/>
                <w:szCs w:val="26"/>
              </w:rPr>
              <w:t>CỘNG HÒA XÃ HỘI CHỦ NGHĨA VIỆT NAM</w:t>
            </w:r>
          </w:p>
          <w:p w14:paraId="6CC47BF5" w14:textId="77777777" w:rsidR="00BD305E" w:rsidRPr="00C33900" w:rsidRDefault="00464981" w:rsidP="00BD305E">
            <w:pPr>
              <w:spacing w:after="0" w:line="240" w:lineRule="auto"/>
              <w:jc w:val="center"/>
              <w:rPr>
                <w:b/>
                <w:szCs w:val="28"/>
              </w:rPr>
            </w:pPr>
            <w:r w:rsidRPr="00C33900">
              <w:rPr>
                <w:b/>
                <w:szCs w:val="28"/>
              </w:rPr>
              <w:t>Độc lập – Tự do – Hạnh phúc</w:t>
            </w:r>
          </w:p>
          <w:p w14:paraId="4B4DA1FF" w14:textId="133DF58C" w:rsidR="00BD305E" w:rsidRPr="00C33900" w:rsidRDefault="00BD305E" w:rsidP="00BD305E">
            <w:pPr>
              <w:spacing w:after="0" w:line="240" w:lineRule="auto"/>
              <w:jc w:val="center"/>
              <w:rPr>
                <w:b/>
                <w:szCs w:val="28"/>
              </w:rPr>
            </w:pPr>
            <w:r w:rsidRPr="00C33900">
              <w:rPr>
                <w:b/>
                <w:szCs w:val="28"/>
                <w:lang w:val="en-US"/>
              </w:rPr>
              <mc:AlternateContent>
                <mc:Choice Requires="wps">
                  <w:drawing>
                    <wp:anchor distT="0" distB="0" distL="114300" distR="114300" simplePos="0" relativeHeight="251660288" behindDoc="0" locked="0" layoutInCell="1" allowOverlap="1" wp14:anchorId="4B01B0FC" wp14:editId="0EA74B50">
                      <wp:simplePos x="0" y="0"/>
                      <wp:positionH relativeFrom="column">
                        <wp:posOffset>728979</wp:posOffset>
                      </wp:positionH>
                      <wp:positionV relativeFrom="paragraph">
                        <wp:posOffset>4296</wp:posOffset>
                      </wp:positionV>
                      <wp:extent cx="2191871" cy="4482"/>
                      <wp:effectExtent l="0" t="0" r="37465" b="33655"/>
                      <wp:wrapNone/>
                      <wp:docPr id="3" name="Straight Connector 3"/>
                      <wp:cNvGraphicFramePr/>
                      <a:graphic xmlns:a="http://schemas.openxmlformats.org/drawingml/2006/main">
                        <a:graphicData uri="http://schemas.microsoft.com/office/word/2010/wordprocessingShape">
                          <wps:wsp>
                            <wps:cNvCnPr/>
                            <wps:spPr>
                              <a:xfrm flipV="1">
                                <a:off x="0" y="0"/>
                                <a:ext cx="2191871" cy="44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6561F7"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7.4pt,.35pt" to="230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aNKwQEAAMQDAAAOAAAAZHJzL2Uyb0RvYy54bWysU02P0zAQvSPxHyzfaZLuCkrUdA9dwQVB&#10;xS7cvc64sfCXxqZJ/z1jpw2IDwkhLpY/3nsz72WyvZusYSfAqL3reLOqOQMnfa/dseOfHt+82HAW&#10;k3C9MN5Bx88Q+d3u+bPtGFpY+8GbHpCRiIvtGDo+pBTaqopyACviygdw9Kg8WpHoiMeqRzGSujXV&#10;uq5fVqPHPqCXECPd3s+PfFf0lQKZPigVITHTceotlRXL+pTXarcV7RFFGLS8tCH+oQsrtKOii9S9&#10;SIJ9Rf2LlNUSffQqraS3lVdKSygeyE1T/+TmYRABihcKJ4Ylpvj/ZOX70wGZ7jt+w5kTlj7RQ0Kh&#10;j0Nie+8cBeiR3eScxhBbgu/dAS+nGA6YTU8KLVNGh880AiUGMsamkvJ5SRmmxCRdrpvXzeZVw5mk&#10;t9vbzTqLV7NKVgsY01vwluVNx412OQPRitO7mGboFUK83NXcR9mls4EMNu4jKPJF9eaOykTB3iA7&#10;CZqF/ktzKVuQmaK0MQupLiX/SLpgMw3KlP0tcUGXit6lhWi18/i7qmm6tqpm/NX17DXbfvL9uXyV&#10;EgeNSgn0MtZ5Fn88F/r3n2/3DQAA//8DAFBLAwQUAAYACAAAACEAeYaKPtgAAAAGAQAADwAAAGRy&#10;cy9kb3ducmV2LnhtbEyPwU7DMBBE70j8g7VI3KhdlKYoxKlKJcSZtpfeNvGSRMTrELtt+HuWExxn&#10;ZzXzptzMflAXmmIf2MJyYUARN8H13Fo4Hl4fnkDFhOxwCEwWvinCprq9KbFw4crvdNmnVkkIxwIt&#10;dCmNhdax6chjXISRWLyPMHlMIqdWuwmvEu4H/WhMrj32LA0djrTrqPncn72Fw5s3c536HfHX2mxP&#10;L6ucTytr7+/m7TOoRHP6e4ZffEGHSpjqcGYX1SB6mQl6srAGJXaWG5lWyz0DXZX6P371AwAA//8D&#10;AFBLAQItABQABgAIAAAAIQC2gziS/gAAAOEBAAATAAAAAAAAAAAAAAAAAAAAAABbQ29udGVudF9U&#10;eXBlc10ueG1sUEsBAi0AFAAGAAgAAAAhADj9If/WAAAAlAEAAAsAAAAAAAAAAAAAAAAALwEAAF9y&#10;ZWxzLy5yZWxzUEsBAi0AFAAGAAgAAAAhALl5o0rBAQAAxAMAAA4AAAAAAAAAAAAAAAAALgIAAGRy&#10;cy9lMm9Eb2MueG1sUEsBAi0AFAAGAAgAAAAhAHmGij7YAAAABgEAAA8AAAAAAAAAAAAAAAAAGwQA&#10;AGRycy9kb3ducmV2LnhtbFBLBQYAAAAABAAEAPMAAAAgBQAAAAA=&#10;" strokecolor="black [3200]" strokeweight=".5pt">
                      <v:stroke joinstyle="miter"/>
                    </v:line>
                  </w:pict>
                </mc:Fallback>
              </mc:AlternateContent>
            </w:r>
          </w:p>
          <w:p w14:paraId="13210269" w14:textId="1E0861BA" w:rsidR="00464981" w:rsidRPr="00C33900" w:rsidRDefault="00AA7F3D" w:rsidP="00BD305E">
            <w:pPr>
              <w:spacing w:after="0" w:line="240" w:lineRule="auto"/>
              <w:jc w:val="center"/>
              <w:rPr>
                <w:i/>
                <w:szCs w:val="28"/>
                <w:lang w:val="en-US"/>
              </w:rPr>
            </w:pPr>
            <w:r w:rsidRPr="00C33900">
              <w:rPr>
                <w:i/>
                <w:szCs w:val="28"/>
                <w:lang w:val="en-US"/>
              </w:rPr>
              <w:t xml:space="preserve">     </w:t>
            </w:r>
            <w:r w:rsidR="00464981" w:rsidRPr="00C33900">
              <w:rPr>
                <w:i/>
                <w:szCs w:val="28"/>
                <w:lang w:val="en-US"/>
              </w:rPr>
              <w:t xml:space="preserve">                </w:t>
            </w:r>
            <w:r w:rsidR="00BD305E" w:rsidRPr="00C33900">
              <w:rPr>
                <w:i/>
                <w:szCs w:val="28"/>
                <w:lang w:val="en-US"/>
              </w:rPr>
              <w:t xml:space="preserve"> </w:t>
            </w:r>
            <w:r w:rsidR="00464981" w:rsidRPr="00C33900">
              <w:rPr>
                <w:i/>
                <w:szCs w:val="28"/>
                <w:lang w:val="en-US"/>
              </w:rPr>
              <w:t xml:space="preserve">Hà Nội, ngày  </w:t>
            </w:r>
            <w:r w:rsidRPr="00C33900">
              <w:rPr>
                <w:i/>
                <w:szCs w:val="28"/>
                <w:lang w:val="en-US"/>
              </w:rPr>
              <w:t xml:space="preserve"> </w:t>
            </w:r>
            <w:r w:rsidR="00464981" w:rsidRPr="00C33900">
              <w:rPr>
                <w:i/>
                <w:szCs w:val="28"/>
                <w:lang w:val="en-US"/>
              </w:rPr>
              <w:t xml:space="preserve"> tháng    năm 2021</w:t>
            </w:r>
          </w:p>
        </w:tc>
      </w:tr>
    </w:tbl>
    <w:p w14:paraId="0F6E5DE4" w14:textId="77777777" w:rsidR="00464981" w:rsidRPr="00C33900" w:rsidRDefault="00464981" w:rsidP="00464981">
      <w:pPr>
        <w:spacing w:after="0" w:line="240" w:lineRule="auto"/>
        <w:rPr>
          <w:b/>
          <w:szCs w:val="28"/>
        </w:rPr>
      </w:pPr>
      <w:r w:rsidRPr="00C33900">
        <w:rPr>
          <w:lang w:val="en-US"/>
        </w:rPr>
        <mc:AlternateContent>
          <mc:Choice Requires="wps">
            <w:drawing>
              <wp:anchor distT="0" distB="0" distL="114300" distR="114300" simplePos="0" relativeHeight="251659264" behindDoc="0" locked="0" layoutInCell="1" allowOverlap="1" wp14:anchorId="7A72E9D1" wp14:editId="25810045">
                <wp:simplePos x="0" y="0"/>
                <wp:positionH relativeFrom="column">
                  <wp:posOffset>2098040</wp:posOffset>
                </wp:positionH>
                <wp:positionV relativeFrom="paragraph">
                  <wp:posOffset>-1741805</wp:posOffset>
                </wp:positionV>
                <wp:extent cx="1631950" cy="0"/>
                <wp:effectExtent l="6350" t="8890" r="952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195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D1EF01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2pt,-137.15pt" to="293.7pt,-1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xMwIAAFgEAAAOAAAAZHJzL2Uyb0RvYy54bWysVE2P2jAQvVfqf7B8hySQpRARVlUCvWy7&#10;SGx7N7aTWHVsy/YSUNX/3rH5aGkvVVUOxh8zz2/ePGf5eOwlOnDrhFYlzsYpRlxRzYRqS/z5ZTOa&#10;Y+Q8UYxIrXiJT9zhx9XbN8vBFHyiOy0ZtwhAlCsGU+LOe1MkiaMd74kba8MVHDba9sTD0rYJs2QA&#10;9F4mkzSdJYO2zFhNuXOwW58P8SriNw2n/rlpHPdIlhi4+TjaOO7DmKyWpGgtMZ2gFxrkH1j0RCi4&#10;9AZVE0/QqxV/QPWCWu1048dU94luGkF5rAGqydLfqtl1xPBYC4jjzE0m9/9g6afD1iLBoHcYKdJD&#10;i3beEtF2HlVaKRBQW5QFnQbjCgiv1NaGSulR7cyTpl8dUrrqiGp55PtyMgASM5K7lLBwBm7bDx81&#10;gxjy6nUU7djYHjVSmC8hMYCDMOgYu3S6dYkfPaKwmc2m2eIBmkmvZwkpAkRINNb5D1z3KExKLIUK&#10;ApKCHJ6chyIg9BoStpXeCCmjCaRCQ4ln04BMZAtupt7GXKelYCEuZDjb7itp0YEER8VfEAdw78J6&#10;4cHXUvQlnt+CSNFxwtaKxQs9EfI8h2SpAjiUCDQvs7N/vi3SxXq+nuejfDJbj/K0rkfvN1U+mm2y&#10;dw/1tK6qOvseeGZ50QnGuApUr17O8r/zyuVVnV14c/NNnuQePdYLZK//kXTsdmjw2Sp7zU5bG6QJ&#10;jQf7xuDLUwvv49d1jPr5QVj9AAAA//8DAFBLAwQUAAYACAAAACEAP+W4rd8AAAANAQAADwAAAGRy&#10;cy9kb3ducmV2LnhtbEyPwU7CQBCG7ya+w2ZIvMEWWoWWbgmYqDcTQe5Ld2wburO1u4X69o4Ho8f5&#10;58s/3+Sb0bbigr1vHCmYzyIQSKUzDVUK3g9P0xUIHzQZ3TpCBV/oYVPc3uQ6M+5Kb3jZh0pwCflM&#10;K6hD6DIpfVmj1X7mOiTefbje6sBjX0nT6yuX21YuouhBWt0QX6h1h481luf9YBXsDmn8bI7Dy/k1&#10;TXC7S+d++DwqdTcZt2sQAcfwB8OPPqtDwU4nN5DxolUQx1HCqILpYpnEIBi5Xy05Ov1Gssjl/y+K&#10;bwAAAP//AwBQSwECLQAUAAYACAAAACEAtoM4kv4AAADhAQAAEwAAAAAAAAAAAAAAAAAAAAAAW0Nv&#10;bnRlbnRfVHlwZXNdLnhtbFBLAQItABQABgAIAAAAIQA4/SH/1gAAAJQBAAALAAAAAAAAAAAAAAAA&#10;AC8BAABfcmVscy8ucmVsc1BLAQItABQABgAIAAAAIQDTGa/xMwIAAFgEAAAOAAAAAAAAAAAAAAAA&#10;AC4CAABkcnMvZTJvRG9jLnhtbFBLAQItABQABgAIAAAAIQA/5bit3wAAAA0BAAAPAAAAAAAAAAAA&#10;AAAAAI0EAABkcnMvZG93bnJldi54bWxQSwUGAAAAAAQABADzAAAAmQUAAAAA&#10;" strokeweight=".5pt">
                <v:stroke joinstyle="miter"/>
              </v:line>
            </w:pict>
          </mc:Fallback>
        </mc:AlternateConten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tblGrid>
      <w:tr w:rsidR="00C33900" w:rsidRPr="00C33900" w14:paraId="1F134731" w14:textId="77777777" w:rsidTr="0048456A">
        <w:trPr>
          <w:trHeight w:val="365"/>
        </w:trPr>
        <w:tc>
          <w:tcPr>
            <w:tcW w:w="1866" w:type="dxa"/>
            <w:shd w:val="clear" w:color="auto" w:fill="auto"/>
          </w:tcPr>
          <w:p w14:paraId="6EAA873E" w14:textId="25B4AEF6" w:rsidR="00464981" w:rsidRPr="00C33900" w:rsidRDefault="00464981" w:rsidP="003730B7">
            <w:pPr>
              <w:spacing w:before="40" w:after="0" w:line="240" w:lineRule="auto"/>
              <w:jc w:val="center"/>
              <w:rPr>
                <w:b/>
                <w:szCs w:val="28"/>
                <w:lang w:val="en-US"/>
              </w:rPr>
            </w:pPr>
            <w:r w:rsidRPr="00C33900">
              <w:rPr>
                <w:b/>
                <w:szCs w:val="28"/>
              </w:rPr>
              <w:t>DỰ THẢO</w:t>
            </w:r>
            <w:r w:rsidR="007248CC" w:rsidRPr="00C33900">
              <w:rPr>
                <w:b/>
                <w:szCs w:val="28"/>
                <w:lang w:val="en-US"/>
              </w:rPr>
              <w:t xml:space="preserve"> </w:t>
            </w:r>
            <w:r w:rsidR="00C37CAC">
              <w:rPr>
                <w:b/>
                <w:szCs w:val="28"/>
                <w:lang w:val="en-US"/>
              </w:rPr>
              <w:t xml:space="preserve">lần </w:t>
            </w:r>
            <w:r w:rsidR="003730B7" w:rsidRPr="00C33900">
              <w:rPr>
                <w:b/>
                <w:szCs w:val="28"/>
                <w:lang w:val="en-US"/>
              </w:rPr>
              <w:t>3</w:t>
            </w:r>
          </w:p>
        </w:tc>
      </w:tr>
    </w:tbl>
    <w:p w14:paraId="380C08AC" w14:textId="77777777" w:rsidR="0091113B" w:rsidRPr="00C37CAC" w:rsidRDefault="0091113B" w:rsidP="00464981">
      <w:pPr>
        <w:spacing w:before="120" w:after="0" w:line="240" w:lineRule="auto"/>
        <w:rPr>
          <w:szCs w:val="28"/>
          <w:lang w:val="en-US"/>
        </w:rPr>
      </w:pPr>
    </w:p>
    <w:p w14:paraId="08B9CF00" w14:textId="77777777" w:rsidR="00464981" w:rsidRPr="00C33900" w:rsidRDefault="00464981" w:rsidP="00464981">
      <w:pPr>
        <w:spacing w:after="0" w:line="240" w:lineRule="auto"/>
        <w:ind w:firstLine="567"/>
        <w:jc w:val="center"/>
        <w:rPr>
          <w:b/>
          <w:szCs w:val="28"/>
          <w:lang w:val="en-US"/>
        </w:rPr>
      </w:pPr>
      <w:r w:rsidRPr="00C33900">
        <w:rPr>
          <w:b/>
          <w:szCs w:val="28"/>
          <w:lang w:val="en-US"/>
        </w:rPr>
        <w:t>TỜ TRÌNH CHÍNH PHỦ</w:t>
      </w:r>
    </w:p>
    <w:p w14:paraId="5B46DAC9" w14:textId="77777777" w:rsidR="00464981" w:rsidRPr="00C33900" w:rsidRDefault="00464981" w:rsidP="00464981">
      <w:pPr>
        <w:spacing w:after="0" w:line="240" w:lineRule="auto"/>
        <w:ind w:firstLine="567"/>
        <w:jc w:val="center"/>
        <w:rPr>
          <w:sz w:val="20"/>
          <w:szCs w:val="16"/>
        </w:rPr>
      </w:pPr>
      <w:r w:rsidRPr="00C33900">
        <w:rPr>
          <w:b/>
          <w:szCs w:val="24"/>
        </w:rPr>
        <w:t>V</w:t>
      </w:r>
      <w:r w:rsidRPr="00C33900">
        <w:rPr>
          <w:b/>
          <w:szCs w:val="24"/>
          <w:lang w:val="en-US"/>
        </w:rPr>
        <w:t>ề dự thảo Nghị định thay thế Nghị định số 117/2015/NĐ-CP ngày 12/11/2015 của Chính phủ về xây dựng, quản lý và sử dụng hệ thống thông tin về nhà ở và thị trường bất động sản</w:t>
      </w:r>
    </w:p>
    <w:p w14:paraId="48443C2B" w14:textId="77777777" w:rsidR="00464981" w:rsidRPr="00C33900" w:rsidRDefault="00464981" w:rsidP="00464981">
      <w:pPr>
        <w:spacing w:after="0" w:line="240" w:lineRule="auto"/>
        <w:ind w:firstLine="567"/>
        <w:jc w:val="center"/>
        <w:rPr>
          <w:sz w:val="16"/>
          <w:szCs w:val="16"/>
          <w:lang w:val="en-US"/>
        </w:rPr>
      </w:pPr>
      <w:r w:rsidRPr="00C33900">
        <w:rPr>
          <w:sz w:val="16"/>
          <w:szCs w:val="16"/>
          <w:lang w:val="en-US"/>
        </w:rPr>
        <w:t>_____________________________________</w:t>
      </w:r>
    </w:p>
    <w:p w14:paraId="7CC50DB7" w14:textId="77777777" w:rsidR="00464981" w:rsidRPr="00C33900" w:rsidRDefault="00464981" w:rsidP="00464981">
      <w:pPr>
        <w:spacing w:after="0" w:line="240" w:lineRule="auto"/>
        <w:ind w:firstLine="567"/>
        <w:jc w:val="center"/>
        <w:rPr>
          <w:bCs/>
          <w:i/>
          <w:iCs/>
          <w:szCs w:val="28"/>
        </w:rPr>
      </w:pPr>
      <w:r w:rsidRPr="00C33900">
        <w:rPr>
          <w:szCs w:val="28"/>
        </w:rPr>
        <w:t xml:space="preserve"> </w:t>
      </w:r>
      <w:bookmarkEnd w:id="0"/>
      <w:bookmarkEnd w:id="1"/>
    </w:p>
    <w:p w14:paraId="2EAC2C5A" w14:textId="77777777" w:rsidR="00464981" w:rsidRPr="00C33900" w:rsidRDefault="00464981" w:rsidP="00464981">
      <w:pPr>
        <w:spacing w:after="0" w:line="240" w:lineRule="auto"/>
        <w:ind w:firstLine="720"/>
        <w:jc w:val="center"/>
        <w:rPr>
          <w:bCs/>
          <w:szCs w:val="28"/>
          <w:lang w:val="en-US"/>
        </w:rPr>
      </w:pPr>
      <w:r w:rsidRPr="00C33900">
        <w:rPr>
          <w:bCs/>
          <w:szCs w:val="28"/>
        </w:rPr>
        <w:t xml:space="preserve">Kính gửi: </w:t>
      </w:r>
      <w:r w:rsidRPr="00C33900">
        <w:rPr>
          <w:bCs/>
          <w:szCs w:val="28"/>
          <w:lang w:val="en-US"/>
        </w:rPr>
        <w:t>Chính phủ</w:t>
      </w:r>
    </w:p>
    <w:p w14:paraId="1E2E50BD" w14:textId="77777777" w:rsidR="00464981" w:rsidRPr="00C33900" w:rsidRDefault="00464981" w:rsidP="00464981">
      <w:pPr>
        <w:tabs>
          <w:tab w:val="left" w:pos="2850"/>
        </w:tabs>
        <w:spacing w:before="80" w:after="80" w:line="240" w:lineRule="auto"/>
        <w:jc w:val="both"/>
        <w:rPr>
          <w:bCs/>
          <w:szCs w:val="28"/>
          <w:lang w:val="en-US"/>
        </w:rPr>
      </w:pPr>
    </w:p>
    <w:p w14:paraId="1403462B" w14:textId="77777777" w:rsidR="000264F3" w:rsidRPr="00C33900" w:rsidRDefault="00464981" w:rsidP="002B1682">
      <w:pPr>
        <w:spacing w:before="120" w:after="120" w:line="360" w:lineRule="exact"/>
        <w:jc w:val="both"/>
        <w:rPr>
          <w:bCs/>
          <w:szCs w:val="28"/>
          <w:lang w:val="en-US"/>
        </w:rPr>
      </w:pPr>
      <w:r w:rsidRPr="00C33900">
        <w:rPr>
          <w:szCs w:val="28"/>
        </w:rPr>
        <w:tab/>
        <w:t xml:space="preserve">Thực hiện </w:t>
      </w:r>
      <w:r w:rsidR="000264F3" w:rsidRPr="00C33900">
        <w:rPr>
          <w:szCs w:val="28"/>
          <w:lang w:val="en-US"/>
        </w:rPr>
        <w:t>văn bản số 3730/VPCP-CN ngày 04/6/2021, Bộ Xây dựng</w:t>
      </w:r>
      <w:r w:rsidRPr="00C33900">
        <w:rPr>
          <w:szCs w:val="28"/>
        </w:rPr>
        <w:t xml:space="preserve"> được giao nghiên cứu, </w:t>
      </w:r>
      <w:r w:rsidR="000264F3" w:rsidRPr="00C33900">
        <w:rPr>
          <w:bCs/>
          <w:szCs w:val="28"/>
          <w:lang w:val="en-US"/>
        </w:rPr>
        <w:t>xây dựng dự thảo Nghị định</w:t>
      </w:r>
      <w:r w:rsidRPr="00C33900">
        <w:rPr>
          <w:bCs/>
          <w:szCs w:val="28"/>
        </w:rPr>
        <w:t xml:space="preserve"> </w:t>
      </w:r>
      <w:r w:rsidRPr="00C33900">
        <w:rPr>
          <w:bCs/>
          <w:szCs w:val="28"/>
          <w:lang w:val="en-US"/>
        </w:rPr>
        <w:t>thay thế</w:t>
      </w:r>
      <w:r w:rsidRPr="00C33900">
        <w:rPr>
          <w:bCs/>
          <w:szCs w:val="28"/>
        </w:rPr>
        <w:t xml:space="preserve"> Nghị định số </w:t>
      </w:r>
      <w:r w:rsidRPr="00C33900">
        <w:rPr>
          <w:bCs/>
          <w:szCs w:val="28"/>
          <w:lang w:val="pt-BR"/>
        </w:rPr>
        <w:t xml:space="preserve">117/2015/NĐ-CP ngày 12/11/2015 của Chính phủ về xây dựng, quản lý và sử dụng hệ thống thông tin về nhà ở và thị trường bất động sản </w:t>
      </w:r>
      <w:r w:rsidRPr="00C33900">
        <w:rPr>
          <w:bCs/>
          <w:szCs w:val="28"/>
        </w:rPr>
        <w:t>để trình Chính phủ xem xét, ban hành trong quý IV năm 2020</w:t>
      </w:r>
      <w:r w:rsidR="000264F3" w:rsidRPr="00C33900">
        <w:rPr>
          <w:bCs/>
          <w:szCs w:val="28"/>
          <w:lang w:val="en-US"/>
        </w:rPr>
        <w:t>.</w:t>
      </w:r>
    </w:p>
    <w:p w14:paraId="25BF9211" w14:textId="5471C10B" w:rsidR="00464981" w:rsidRPr="00C33900" w:rsidRDefault="000264F3" w:rsidP="002B1682">
      <w:pPr>
        <w:spacing w:before="120" w:after="120" w:line="360" w:lineRule="exact"/>
        <w:jc w:val="both"/>
        <w:rPr>
          <w:bCs/>
          <w:spacing w:val="-2"/>
          <w:szCs w:val="28"/>
          <w:lang w:val="en-US"/>
        </w:rPr>
      </w:pPr>
      <w:r w:rsidRPr="00C33900">
        <w:rPr>
          <w:bCs/>
          <w:i/>
          <w:szCs w:val="28"/>
          <w:lang w:val="en-US"/>
        </w:rPr>
        <w:tab/>
      </w:r>
      <w:r w:rsidR="00464981" w:rsidRPr="00C33900">
        <w:rPr>
          <w:bCs/>
          <w:spacing w:val="-2"/>
          <w:szCs w:val="28"/>
          <w:lang w:val="en-US"/>
        </w:rPr>
        <w:t xml:space="preserve">Bộ Xây dựng đã tiến hành rà soát các quy định, tổng kết, đánh giá tình hình triển khai thực hiện </w:t>
      </w:r>
      <w:r w:rsidR="00D10183" w:rsidRPr="00C33900">
        <w:rPr>
          <w:bCs/>
          <w:szCs w:val="28"/>
        </w:rPr>
        <w:t xml:space="preserve">Nghị định số </w:t>
      </w:r>
      <w:r w:rsidR="00D10183" w:rsidRPr="00C33900">
        <w:rPr>
          <w:bCs/>
          <w:szCs w:val="28"/>
          <w:lang w:val="pt-BR"/>
        </w:rPr>
        <w:t>117/2015/NĐ-CP</w:t>
      </w:r>
      <w:r w:rsidR="00D10183" w:rsidRPr="00C33900">
        <w:rPr>
          <w:bCs/>
          <w:spacing w:val="-2"/>
          <w:szCs w:val="28"/>
          <w:lang w:val="en-US"/>
        </w:rPr>
        <w:t xml:space="preserve"> </w:t>
      </w:r>
      <w:r w:rsidR="00464981" w:rsidRPr="00C33900">
        <w:rPr>
          <w:bCs/>
          <w:spacing w:val="-2"/>
          <w:szCs w:val="28"/>
          <w:lang w:val="en-US"/>
        </w:rPr>
        <w:t xml:space="preserve">để nhận </w:t>
      </w:r>
      <w:r w:rsidR="00D10183" w:rsidRPr="00C33900">
        <w:rPr>
          <w:bCs/>
          <w:spacing w:val="-2"/>
          <w:szCs w:val="28"/>
          <w:lang w:val="en-US"/>
        </w:rPr>
        <w:t>định</w:t>
      </w:r>
      <w:r w:rsidR="00464981" w:rsidRPr="00C33900">
        <w:rPr>
          <w:bCs/>
          <w:spacing w:val="-2"/>
          <w:szCs w:val="28"/>
          <w:lang w:val="en-US"/>
        </w:rPr>
        <w:t xml:space="preserve"> các khó khăn vướng mắc và nguyên nhân.</w:t>
      </w:r>
      <w:r w:rsidR="00464981" w:rsidRPr="00C33900">
        <w:rPr>
          <w:szCs w:val="28"/>
        </w:rPr>
        <w:t xml:space="preserve"> </w:t>
      </w:r>
      <w:r w:rsidR="00464981" w:rsidRPr="00C33900">
        <w:rPr>
          <w:bCs/>
          <w:spacing w:val="-2"/>
          <w:szCs w:val="28"/>
          <w:lang w:val="en-US"/>
        </w:rPr>
        <w:t xml:space="preserve">Trên cơ sở đó, Bộ Xây dựng đã nghiên cứu, xây dựng dự thảo Nghị định thay thế </w:t>
      </w:r>
      <w:r w:rsidR="00D10183" w:rsidRPr="00C33900">
        <w:rPr>
          <w:bCs/>
          <w:szCs w:val="28"/>
        </w:rPr>
        <w:t xml:space="preserve">Nghị định số </w:t>
      </w:r>
      <w:r w:rsidR="00D10183" w:rsidRPr="00C33900">
        <w:rPr>
          <w:bCs/>
          <w:szCs w:val="28"/>
          <w:lang w:val="pt-BR"/>
        </w:rPr>
        <w:t>117/2015/NĐ-CP</w:t>
      </w:r>
      <w:r w:rsidR="00D10183" w:rsidRPr="00C33900">
        <w:rPr>
          <w:bCs/>
          <w:spacing w:val="-2"/>
          <w:szCs w:val="28"/>
          <w:lang w:val="en-US"/>
        </w:rPr>
        <w:t xml:space="preserve"> </w:t>
      </w:r>
      <w:r w:rsidR="00464981" w:rsidRPr="00C33900">
        <w:rPr>
          <w:bCs/>
          <w:spacing w:val="-2"/>
          <w:szCs w:val="28"/>
          <w:lang w:val="en-US"/>
        </w:rPr>
        <w:t xml:space="preserve">ngày </w:t>
      </w:r>
      <w:r w:rsidR="00D10183" w:rsidRPr="00C33900">
        <w:rPr>
          <w:bCs/>
          <w:spacing w:val="-2"/>
          <w:szCs w:val="28"/>
          <w:lang w:val="en-US"/>
        </w:rPr>
        <w:t>12/11</w:t>
      </w:r>
      <w:r w:rsidR="00464981" w:rsidRPr="00C33900">
        <w:rPr>
          <w:bCs/>
          <w:spacing w:val="-2"/>
          <w:szCs w:val="28"/>
          <w:lang w:val="en-US"/>
        </w:rPr>
        <w:t>/2015 của Chính phủ, Bộ Xây dựng k</w:t>
      </w:r>
      <w:r w:rsidR="00D90875" w:rsidRPr="00C33900">
        <w:rPr>
          <w:bCs/>
          <w:spacing w:val="-2"/>
          <w:szCs w:val="28"/>
          <w:lang w:val="en-US"/>
        </w:rPr>
        <w:t>í</w:t>
      </w:r>
      <w:r w:rsidR="00464981" w:rsidRPr="00C33900">
        <w:rPr>
          <w:bCs/>
          <w:spacing w:val="-2"/>
          <w:szCs w:val="28"/>
          <w:lang w:val="en-US"/>
        </w:rPr>
        <w:t>nh trình Chính phủ dự thảo Nghị định như sau:</w:t>
      </w:r>
    </w:p>
    <w:p w14:paraId="41535B7C" w14:textId="77777777" w:rsidR="00D10183" w:rsidRPr="00C33900" w:rsidRDefault="00D10183" w:rsidP="002B1682">
      <w:pPr>
        <w:tabs>
          <w:tab w:val="left" w:pos="2850"/>
        </w:tabs>
        <w:spacing w:before="120" w:after="120" w:line="360" w:lineRule="exact"/>
        <w:ind w:firstLine="720"/>
        <w:jc w:val="both"/>
        <w:rPr>
          <w:b/>
          <w:bCs/>
          <w:szCs w:val="28"/>
          <w:lang w:val="en-US"/>
        </w:rPr>
      </w:pPr>
      <w:r w:rsidRPr="00C33900">
        <w:rPr>
          <w:b/>
          <w:bCs/>
          <w:szCs w:val="28"/>
          <w:lang w:val="en-US"/>
        </w:rPr>
        <w:t xml:space="preserve">I. SỰ CẦN THIẾT VÀ CƠ SỞ PHÁP LÝ CỦA VIỆC XÂY DỰNG NGHỊ ĐỊNH THAY THẾ NGHỊ ĐỊNH SỐ 117/2015/NĐ-CP </w:t>
      </w:r>
    </w:p>
    <w:p w14:paraId="35E97E90" w14:textId="746670B6" w:rsidR="00D10183" w:rsidRPr="00C33900" w:rsidRDefault="00D10183" w:rsidP="002B1682">
      <w:pPr>
        <w:tabs>
          <w:tab w:val="left" w:pos="2850"/>
        </w:tabs>
        <w:spacing w:before="120" w:after="120" w:line="360" w:lineRule="exact"/>
        <w:ind w:firstLine="720"/>
        <w:jc w:val="both"/>
        <w:rPr>
          <w:b/>
          <w:bCs/>
          <w:szCs w:val="28"/>
          <w:lang w:val="en-US"/>
        </w:rPr>
      </w:pPr>
      <w:r w:rsidRPr="00C33900">
        <w:rPr>
          <w:b/>
          <w:bCs/>
          <w:szCs w:val="28"/>
          <w:lang w:val="en-US"/>
        </w:rPr>
        <w:t xml:space="preserve">1. </w:t>
      </w:r>
      <w:r w:rsidR="001E3C9E" w:rsidRPr="00C33900">
        <w:rPr>
          <w:b/>
          <w:bCs/>
          <w:szCs w:val="28"/>
          <w:lang w:val="en-US"/>
        </w:rPr>
        <w:t>Về sự cần thiết</w:t>
      </w:r>
    </w:p>
    <w:p w14:paraId="59A91DF9" w14:textId="77777777" w:rsidR="00B35E4F" w:rsidRPr="00C33900" w:rsidRDefault="00B35E4F" w:rsidP="002B1682">
      <w:pPr>
        <w:spacing w:before="120" w:after="120" w:line="360" w:lineRule="exact"/>
        <w:ind w:firstLine="720"/>
        <w:jc w:val="both"/>
        <w:rPr>
          <w:spacing w:val="-2"/>
          <w:szCs w:val="28"/>
        </w:rPr>
      </w:pPr>
      <w:r w:rsidRPr="00C33900">
        <w:rPr>
          <w:spacing w:val="-2"/>
          <w:szCs w:val="28"/>
        </w:rPr>
        <w:t xml:space="preserve">Ngày 25/11/2014, tại kỳ họp thứ 8, Quốc hội nước Cộng hòa xã hội chủ nghĩa Việt Nam khóa XIII đã thông qua Luật Nhà ở, Luật Kinh doanh bất động sản và 02 Luật này có hiệu lực thi hành từ ngày 01/7/2015. </w:t>
      </w:r>
    </w:p>
    <w:p w14:paraId="47EFB41F" w14:textId="77777777" w:rsidR="00B35E4F" w:rsidRPr="00C33900" w:rsidRDefault="00B35E4F" w:rsidP="002B1682">
      <w:pPr>
        <w:spacing w:before="120" w:after="120" w:line="360" w:lineRule="exact"/>
        <w:jc w:val="both"/>
        <w:rPr>
          <w:spacing w:val="-2"/>
          <w:szCs w:val="28"/>
        </w:rPr>
      </w:pPr>
      <w:r w:rsidRPr="00C33900">
        <w:rPr>
          <w:szCs w:val="28"/>
        </w:rPr>
        <w:tab/>
        <w:t xml:space="preserve">Theo quy định của Luật Nhà ở năm 2014 </w:t>
      </w:r>
      <w:r w:rsidRPr="00C33900">
        <w:rPr>
          <w:spacing w:val="-2"/>
          <w:szCs w:val="28"/>
        </w:rPr>
        <w:t>(</w:t>
      </w:r>
      <w:r w:rsidRPr="00C33900">
        <w:rPr>
          <w:i/>
          <w:szCs w:val="28"/>
        </w:rPr>
        <w:t xml:space="preserve">tại các điều số </w:t>
      </w:r>
      <w:r w:rsidRPr="00C33900">
        <w:rPr>
          <w:i/>
          <w:spacing w:val="-2"/>
          <w:szCs w:val="28"/>
        </w:rPr>
        <w:t>163,164,165,166 của chương X và tại khoản 5 điều 175 của chương XI</w:t>
      </w:r>
      <w:r w:rsidRPr="00C33900">
        <w:rPr>
          <w:spacing w:val="-2"/>
          <w:szCs w:val="28"/>
        </w:rPr>
        <w:t>)</w:t>
      </w:r>
      <w:r w:rsidRPr="00C33900">
        <w:rPr>
          <w:szCs w:val="28"/>
        </w:rPr>
        <w:t xml:space="preserve"> </w:t>
      </w:r>
      <w:bookmarkStart w:id="2" w:name="khoan_4_165"/>
      <w:r w:rsidRPr="00C33900">
        <w:rPr>
          <w:szCs w:val="28"/>
        </w:rPr>
        <w:t xml:space="preserve">có một số quy định chung về hệ thống thông tin về nhà ở và cơ sở dữ liệu về nhà ở, trong đó giao </w:t>
      </w:r>
      <w:r w:rsidRPr="00C33900">
        <w:rPr>
          <w:spacing w:val="-2"/>
          <w:szCs w:val="28"/>
        </w:rPr>
        <w:t>Chính phủ quy định chi tiết việc xây dựng, cấu trúc cơ sở dữ liệu, các thông tin, chỉ tiêu thống kê và quản lý, vận hành, khai thác hệ thống cơ sở dữ liệu, thông tin về nhà ở; quy định về thẩm quyền, trách nhiệm của các cơ quan chuyên môn có liên quan trong việc xây dựng hệ thống thông tin về nhà ở, cơ sở dữ liệu về nhà ở</w:t>
      </w:r>
      <w:bookmarkEnd w:id="2"/>
      <w:r w:rsidRPr="00C33900">
        <w:rPr>
          <w:spacing w:val="-2"/>
          <w:szCs w:val="28"/>
        </w:rPr>
        <w:t xml:space="preserve">. </w:t>
      </w:r>
    </w:p>
    <w:p w14:paraId="51DDDADC" w14:textId="77777777" w:rsidR="00B35E4F" w:rsidRPr="00C33900" w:rsidRDefault="00B35E4F" w:rsidP="002B1682">
      <w:pPr>
        <w:tabs>
          <w:tab w:val="left" w:pos="2850"/>
        </w:tabs>
        <w:spacing w:before="120" w:after="120" w:line="360" w:lineRule="exact"/>
        <w:ind w:firstLine="720"/>
        <w:jc w:val="both"/>
        <w:rPr>
          <w:szCs w:val="28"/>
          <w:lang w:val="en-US"/>
        </w:rPr>
      </w:pPr>
      <w:r w:rsidRPr="00C33900">
        <w:rPr>
          <w:szCs w:val="28"/>
        </w:rPr>
        <w:lastRenderedPageBreak/>
        <w:t xml:space="preserve">Theo quy định của Luật Kinh doanh bất động sản </w:t>
      </w:r>
      <w:r w:rsidRPr="00C33900">
        <w:rPr>
          <w:spacing w:val="-2"/>
          <w:szCs w:val="28"/>
        </w:rPr>
        <w:t>(</w:t>
      </w:r>
      <w:r w:rsidRPr="00C33900">
        <w:rPr>
          <w:i/>
          <w:szCs w:val="28"/>
        </w:rPr>
        <w:t xml:space="preserve">khoản 3,4 điều 76) </w:t>
      </w:r>
      <w:r w:rsidRPr="00C33900">
        <w:rPr>
          <w:szCs w:val="28"/>
        </w:rPr>
        <w:t xml:space="preserve">thì việc </w:t>
      </w:r>
      <w:r w:rsidRPr="00C33900">
        <w:rPr>
          <w:spacing w:val="-2"/>
          <w:szCs w:val="28"/>
        </w:rPr>
        <w:t xml:space="preserve">xây dựng và công bố các chỉ số đánh giá thị trường bất động sản; </w:t>
      </w:r>
      <w:bookmarkStart w:id="3" w:name="khoan_4_76"/>
      <w:r w:rsidRPr="00C33900">
        <w:rPr>
          <w:spacing w:val="-2"/>
          <w:szCs w:val="28"/>
        </w:rPr>
        <w:t>xây dựng hệ thống thông tin về thị trường bất động sản</w:t>
      </w:r>
      <w:bookmarkEnd w:id="3"/>
      <w:r w:rsidRPr="00C33900">
        <w:rPr>
          <w:spacing w:val="-2"/>
          <w:szCs w:val="28"/>
        </w:rPr>
        <w:t xml:space="preserve"> là một trong những nội dung quản lý nhà nước về kinh doanh bất động sản; Bộ Xây dựng có trách nhiệm xây dựng và quản lý vận hành hệ thống thông tin quốc gia về thị trường bất động sản; xây dựng và công bố các chỉ số đánh giá thị trường bất động sản trên phạm vi cả nước</w:t>
      </w:r>
      <w:r w:rsidRPr="00C33900">
        <w:rPr>
          <w:i/>
          <w:szCs w:val="28"/>
        </w:rPr>
        <w:t xml:space="preserve"> (điểm đ khoản 2 điều 77)</w:t>
      </w:r>
      <w:r w:rsidRPr="00C33900">
        <w:rPr>
          <w:szCs w:val="28"/>
          <w:lang w:val="en-US"/>
        </w:rPr>
        <w:t>.</w:t>
      </w:r>
    </w:p>
    <w:p w14:paraId="4721FC58" w14:textId="77777777" w:rsidR="00431E59" w:rsidRPr="00C33900" w:rsidRDefault="00431E59" w:rsidP="002B1682">
      <w:pPr>
        <w:tabs>
          <w:tab w:val="left" w:pos="2850"/>
        </w:tabs>
        <w:spacing w:before="120" w:after="120" w:line="360" w:lineRule="exact"/>
        <w:ind w:firstLine="720"/>
        <w:jc w:val="both"/>
        <w:rPr>
          <w:bCs/>
          <w:szCs w:val="28"/>
          <w:lang w:val="fr-FR"/>
        </w:rPr>
      </w:pPr>
      <w:r w:rsidRPr="00C33900">
        <w:rPr>
          <w:bCs/>
          <w:spacing w:val="-2"/>
          <w:szCs w:val="28"/>
          <w:lang w:val="fr-FR"/>
        </w:rPr>
        <w:t xml:space="preserve">Thực hiện nhiệm vụ được Quốc hội giao tại Luật Kinh doanh bất động sản, Luật Nhà ở, ngày 12/11/2015, Chính phủ đã ban hành </w:t>
      </w:r>
      <w:r w:rsidRPr="00C33900">
        <w:rPr>
          <w:bCs/>
          <w:szCs w:val="28"/>
        </w:rPr>
        <w:t xml:space="preserve">Nghị định số </w:t>
      </w:r>
      <w:r w:rsidRPr="00C33900">
        <w:rPr>
          <w:bCs/>
          <w:szCs w:val="28"/>
          <w:lang w:val="pt-BR"/>
        </w:rPr>
        <w:t>117/2015/NĐ-CP ngày 12/11/2015 của Chính phủ về xây dựng, quản lý và sử dụng hệ thống thông tin về nhà ở và thị trường bất động sản (</w:t>
      </w:r>
      <w:r w:rsidRPr="00C33900">
        <w:rPr>
          <w:bCs/>
          <w:i/>
          <w:szCs w:val="28"/>
          <w:lang w:val="pt-BR"/>
        </w:rPr>
        <w:t>có</w:t>
      </w:r>
      <w:r w:rsidRPr="00C33900">
        <w:rPr>
          <w:bCs/>
          <w:szCs w:val="28"/>
          <w:lang w:val="pt-BR"/>
        </w:rPr>
        <w:t xml:space="preserve"> </w:t>
      </w:r>
      <w:r w:rsidRPr="00C33900">
        <w:rPr>
          <w:bCs/>
          <w:i/>
          <w:szCs w:val="28"/>
        </w:rPr>
        <w:t xml:space="preserve">hiệu lực thi hành kể từ ngày </w:t>
      </w:r>
      <w:r w:rsidRPr="00C33900">
        <w:rPr>
          <w:bCs/>
          <w:i/>
          <w:szCs w:val="28"/>
          <w:lang w:val="en-US"/>
        </w:rPr>
        <w:t>01</w:t>
      </w:r>
      <w:r w:rsidRPr="00C33900">
        <w:rPr>
          <w:bCs/>
          <w:i/>
          <w:szCs w:val="28"/>
        </w:rPr>
        <w:t>/</w:t>
      </w:r>
      <w:r w:rsidRPr="00C33900">
        <w:rPr>
          <w:bCs/>
          <w:i/>
          <w:szCs w:val="28"/>
          <w:lang w:val="en-US"/>
        </w:rPr>
        <w:t>01</w:t>
      </w:r>
      <w:r w:rsidRPr="00C33900">
        <w:rPr>
          <w:bCs/>
          <w:i/>
          <w:szCs w:val="28"/>
        </w:rPr>
        <w:t>/201</w:t>
      </w:r>
      <w:r w:rsidRPr="00C33900">
        <w:rPr>
          <w:bCs/>
          <w:i/>
          <w:szCs w:val="28"/>
          <w:lang w:val="en-US"/>
        </w:rPr>
        <w:t>6</w:t>
      </w:r>
      <w:r w:rsidRPr="00C33900">
        <w:rPr>
          <w:bCs/>
          <w:szCs w:val="28"/>
          <w:lang w:val="en-US"/>
        </w:rPr>
        <w:t>)</w:t>
      </w:r>
      <w:r w:rsidR="00AE26F1" w:rsidRPr="00C33900">
        <w:rPr>
          <w:bCs/>
          <w:szCs w:val="28"/>
          <w:lang w:val="en-US"/>
        </w:rPr>
        <w:t>,</w:t>
      </w:r>
      <w:r w:rsidRPr="00C33900">
        <w:rPr>
          <w:bCs/>
          <w:szCs w:val="28"/>
          <w:lang w:val="en-US"/>
        </w:rPr>
        <w:t xml:space="preserve"> </w:t>
      </w:r>
      <w:r w:rsidRPr="00C33900">
        <w:rPr>
          <w:bCs/>
          <w:szCs w:val="28"/>
          <w:lang w:val="fr-FR"/>
        </w:rPr>
        <w:t>gồm</w:t>
      </w:r>
      <w:r w:rsidR="00AE26F1" w:rsidRPr="00C33900">
        <w:rPr>
          <w:bCs/>
          <w:szCs w:val="28"/>
          <w:lang w:val="fr-FR"/>
        </w:rPr>
        <w:t>:</w:t>
      </w:r>
      <w:r w:rsidRPr="00C33900">
        <w:rPr>
          <w:bCs/>
          <w:szCs w:val="28"/>
          <w:lang w:val="fr-FR"/>
        </w:rPr>
        <w:t xml:space="preserve"> 6 Chương và 25 Điều</w:t>
      </w:r>
      <w:r w:rsidR="001B65AC" w:rsidRPr="00C33900">
        <w:rPr>
          <w:bCs/>
          <w:szCs w:val="28"/>
          <w:lang w:val="fr-FR"/>
        </w:rPr>
        <w:t>.</w:t>
      </w:r>
    </w:p>
    <w:p w14:paraId="4BB27647" w14:textId="5C6375D6" w:rsidR="00B23561" w:rsidRPr="00C33900" w:rsidRDefault="001B65AC" w:rsidP="002B1682">
      <w:pPr>
        <w:spacing w:before="120" w:after="120" w:line="360" w:lineRule="exact"/>
        <w:ind w:firstLine="720"/>
        <w:jc w:val="both"/>
        <w:rPr>
          <w:b/>
          <w:lang w:val="pt-BR"/>
        </w:rPr>
      </w:pPr>
      <w:r w:rsidRPr="00C33900">
        <w:rPr>
          <w:bCs/>
          <w:szCs w:val="28"/>
          <w:lang w:val="fr-FR"/>
        </w:rPr>
        <w:t xml:space="preserve">Sau 05 năm (2016-2021) thực hiện, Nghị định số 117/2015/NĐ-CP </w:t>
      </w:r>
      <w:r w:rsidR="00803805" w:rsidRPr="00C33900">
        <w:rPr>
          <w:szCs w:val="28"/>
          <w:lang w:val="en-US"/>
        </w:rPr>
        <w:t>b</w:t>
      </w:r>
      <w:r w:rsidR="00803805" w:rsidRPr="00C33900">
        <w:rPr>
          <w:szCs w:val="28"/>
        </w:rPr>
        <w:t>ước đầu đã hình thành một hệ thống thông tin gồm cơ sở dữ liệu, hệ thống phần mềm và hạ tầng công nghệ thông tin được xây dựng, quản lý đồng bộ, thống nhất từ trung ương đến các địa phương.</w:t>
      </w:r>
      <w:r w:rsidR="00803805" w:rsidRPr="00C33900">
        <w:rPr>
          <w:szCs w:val="28"/>
          <w:lang w:val="en-US"/>
        </w:rPr>
        <w:t xml:space="preserve"> </w:t>
      </w:r>
      <w:r w:rsidR="00803805" w:rsidRPr="00C33900">
        <w:rPr>
          <w:szCs w:val="28"/>
        </w:rPr>
        <w:t>Các thông tin, số liệu, dữ liệu chuyên ngành về nhà ở, thị trường bất động sản đã thường xuyên được cập nhật vào hệ thống cơ sở dữ liệu chung, trên cơ sở đó, cơ quan quản lý chuyên môn đã nghiên cứu, phân tích, đánh giá, đưa ra các nhận định, dự báo về thị trường bất động sản và thực hiện công bố công khai các thông tin tạo điều kiện thuận lợi cho các cơ quan, tổ chức, cá nhân có liên quan đến lĩnh vực nhà ở và thị trường bất động sản được tiếp cận thông tin phục vụ việc quản lý, hoạch định chính sách, hoạt động đầu tư, kinh doanh bất động sản, đáp ứng nhu cầu phát triển kinh tế - xã hội và các mục đích chính đáng khác.</w:t>
      </w:r>
      <w:r w:rsidR="00856B25" w:rsidRPr="00C33900">
        <w:rPr>
          <w:szCs w:val="28"/>
          <w:lang w:val="en-US"/>
        </w:rPr>
        <w:t xml:space="preserve"> </w:t>
      </w:r>
    </w:p>
    <w:p w14:paraId="02D3FBEC" w14:textId="484CA9F5" w:rsidR="00CE326A" w:rsidRPr="00C33900" w:rsidRDefault="00CE326A" w:rsidP="002B1682">
      <w:pPr>
        <w:spacing w:before="120" w:after="120" w:line="360" w:lineRule="exact"/>
        <w:ind w:firstLine="720"/>
        <w:jc w:val="both"/>
        <w:rPr>
          <w:szCs w:val="28"/>
          <w:lang w:val="af-ZA"/>
        </w:rPr>
      </w:pPr>
      <w:r w:rsidRPr="00C33900">
        <w:rPr>
          <w:bCs/>
          <w:spacing w:val="-2"/>
          <w:szCs w:val="28"/>
          <w:lang w:val="fr-FR"/>
        </w:rPr>
        <w:t xml:space="preserve">Tuy nhiên, bên cạnh các kết quả đã đạt được thì cũng xuất hiện một số tồn tại, vướng mắc cần được nghiên cứu, sửa đổi, bổ sung hoặc thay thế nội dung của Nghị định số </w:t>
      </w:r>
      <w:r w:rsidR="001F41A7" w:rsidRPr="00C33900">
        <w:rPr>
          <w:bCs/>
          <w:spacing w:val="-2"/>
          <w:szCs w:val="28"/>
          <w:lang w:val="fr-FR"/>
        </w:rPr>
        <w:t>117</w:t>
      </w:r>
      <w:r w:rsidRPr="00C33900">
        <w:rPr>
          <w:bCs/>
          <w:spacing w:val="-2"/>
          <w:szCs w:val="28"/>
          <w:lang w:val="fr-FR"/>
        </w:rPr>
        <w:t>/2015/NĐ-CP cho phù hợp với tình hình thực tiễn</w:t>
      </w:r>
      <w:r w:rsidR="001F41A7" w:rsidRPr="00C33900">
        <w:rPr>
          <w:bCs/>
          <w:spacing w:val="-2"/>
          <w:szCs w:val="28"/>
          <w:lang w:val="fr-FR"/>
        </w:rPr>
        <w:t>. Theo đó, các tồn tại, khó khăn, vướng mắc liên quan đến các vấn đề sau:</w:t>
      </w:r>
      <w:r w:rsidRPr="00C33900">
        <w:rPr>
          <w:bCs/>
          <w:spacing w:val="-2"/>
          <w:szCs w:val="28"/>
          <w:lang w:val="fr-FR"/>
        </w:rPr>
        <w:tab/>
      </w:r>
    </w:p>
    <w:p w14:paraId="676A68F9" w14:textId="0F8E08D7" w:rsidR="00ED025D" w:rsidRPr="00C33900" w:rsidRDefault="001F41A7" w:rsidP="002B1682">
      <w:pPr>
        <w:spacing w:before="120" w:after="120" w:line="360" w:lineRule="exact"/>
        <w:ind w:firstLine="720"/>
        <w:jc w:val="both"/>
        <w:rPr>
          <w:szCs w:val="28"/>
          <w:lang w:val="en-US"/>
        </w:rPr>
      </w:pPr>
      <w:r w:rsidRPr="00C33900">
        <w:rPr>
          <w:i/>
          <w:szCs w:val="28"/>
          <w:lang w:val="en-US"/>
        </w:rPr>
        <w:t xml:space="preserve"> </w:t>
      </w:r>
      <w:r w:rsidR="00FB6BEB" w:rsidRPr="00C33900">
        <w:rPr>
          <w:szCs w:val="28"/>
          <w:lang w:val="en-US"/>
        </w:rPr>
        <w:t>a</w:t>
      </w:r>
      <w:r w:rsidR="00A60CEB" w:rsidRPr="00C33900">
        <w:rPr>
          <w:szCs w:val="28"/>
          <w:lang w:val="en-US"/>
        </w:rPr>
        <w:t xml:space="preserve">) </w:t>
      </w:r>
      <w:r w:rsidR="00ED025D" w:rsidRPr="00C33900">
        <w:rPr>
          <w:szCs w:val="28"/>
          <w:lang w:val="nl-NL"/>
        </w:rPr>
        <w:t>Về quy định liên quan đến chế độ báo cáo, biểu mẫu thu thập thông tin, dữ liệu của các cơ quan, tổ chức</w:t>
      </w:r>
    </w:p>
    <w:p w14:paraId="7849FD88" w14:textId="7AFD0113" w:rsidR="00ED025D" w:rsidRDefault="00ED025D" w:rsidP="002B1682">
      <w:pPr>
        <w:spacing w:before="120" w:after="120" w:line="360" w:lineRule="exact"/>
        <w:ind w:firstLine="720"/>
        <w:jc w:val="both"/>
        <w:rPr>
          <w:szCs w:val="28"/>
          <w:lang w:val="en-US"/>
        </w:rPr>
      </w:pPr>
      <w:r w:rsidRPr="00C33900">
        <w:rPr>
          <w:szCs w:val="28"/>
        </w:rPr>
        <w:t>Nghị định số 117/2015/NĐ-CP</w:t>
      </w:r>
      <w:r w:rsidRPr="00C33900">
        <w:rPr>
          <w:szCs w:val="28"/>
          <w:lang w:val="en-US"/>
        </w:rPr>
        <w:t xml:space="preserve"> (</w:t>
      </w:r>
      <w:r w:rsidRPr="00C33900">
        <w:rPr>
          <w:i/>
          <w:szCs w:val="28"/>
        </w:rPr>
        <w:t>Điều 1</w:t>
      </w:r>
      <w:r w:rsidRPr="00C33900">
        <w:rPr>
          <w:i/>
          <w:szCs w:val="28"/>
          <w:lang w:val="en-US"/>
        </w:rPr>
        <w:t>3</w:t>
      </w:r>
      <w:r w:rsidRPr="00C33900">
        <w:rPr>
          <w:szCs w:val="28"/>
        </w:rPr>
        <w:t>)</w:t>
      </w:r>
      <w:r w:rsidRPr="00C33900">
        <w:rPr>
          <w:szCs w:val="28"/>
          <w:lang w:val="en-US"/>
        </w:rPr>
        <w:t xml:space="preserve"> quy định </w:t>
      </w:r>
      <w:r w:rsidRPr="00C33900">
        <w:rPr>
          <w:szCs w:val="28"/>
        </w:rPr>
        <w:t>có 9 chủ thể phải thực hiện tổng hợp, báo cáo thông tin, số liệu về Sở Xây dựng các địa phương (</w:t>
      </w:r>
      <w:r w:rsidRPr="00C33900">
        <w:rPr>
          <w:i/>
          <w:szCs w:val="28"/>
        </w:rPr>
        <w:t>Sàn giao dịch B</w:t>
      </w:r>
      <w:r w:rsidRPr="00C33900">
        <w:rPr>
          <w:rFonts w:hint="eastAsia"/>
          <w:i/>
          <w:szCs w:val="28"/>
        </w:rPr>
        <w:t>Đ</w:t>
      </w:r>
      <w:r w:rsidRPr="00C33900">
        <w:rPr>
          <w:i/>
          <w:szCs w:val="28"/>
        </w:rPr>
        <w:t>S; Tổ chức kinh doanh dịch vụ môi giới B</w:t>
      </w:r>
      <w:r w:rsidRPr="00C33900">
        <w:rPr>
          <w:rFonts w:hint="eastAsia"/>
          <w:i/>
          <w:szCs w:val="28"/>
        </w:rPr>
        <w:t>Đ</w:t>
      </w:r>
      <w:r w:rsidRPr="00C33900">
        <w:rPr>
          <w:i/>
          <w:szCs w:val="28"/>
        </w:rPr>
        <w:t>S; Chủ đầu tư; Sở Tư pháp; UBND cấp xã; Sở Tài nguyên và môi trường; Sở Kế hoạch và Đầu tư; UBND cấp huyện; Cục Thuế</w:t>
      </w:r>
      <w:r w:rsidRPr="00C33900">
        <w:rPr>
          <w:szCs w:val="28"/>
        </w:rPr>
        <w:t xml:space="preserve">) với tần suất báo cáo hàng tháng, quý, 6 tháng và hàng năm. Trong đó, nhóm chủ thể báo cáo là Chủ đầu tư phải thực hiện báo cáo tháng, quý với số lượng tiêu chí thu thập thông tin trong biểu mẫu quy định </w:t>
      </w:r>
      <w:r w:rsidRPr="00C33900">
        <w:rPr>
          <w:szCs w:val="28"/>
          <w:lang w:val="en-US"/>
        </w:rPr>
        <w:t>rất</w:t>
      </w:r>
      <w:r w:rsidRPr="00C33900">
        <w:rPr>
          <w:szCs w:val="28"/>
        </w:rPr>
        <w:t xml:space="preserve"> </w:t>
      </w:r>
      <w:r w:rsidRPr="00C33900">
        <w:rPr>
          <w:szCs w:val="28"/>
          <w:lang w:val="en-US"/>
        </w:rPr>
        <w:t>lớn. Với</w:t>
      </w:r>
      <w:r w:rsidRPr="00C33900">
        <w:rPr>
          <w:szCs w:val="28"/>
        </w:rPr>
        <w:t xml:space="preserve"> lượng thông tin cần thu thập, tổng hợp liên quan đến nhiều ngành, lĩnh vực và các cấp báo cáo khác nhau nên việc thực hiện tổng hợp, báo cáo thông tin, số liệu </w:t>
      </w:r>
      <w:r w:rsidRPr="00C33900">
        <w:rPr>
          <w:szCs w:val="28"/>
          <w:lang w:val="en-US"/>
        </w:rPr>
        <w:t xml:space="preserve">cho cơ quan có thẩm quyền </w:t>
      </w:r>
      <w:r w:rsidRPr="00C33900">
        <w:rPr>
          <w:szCs w:val="28"/>
        </w:rPr>
        <w:t>gặp nhiều khó khăn, không đúng tiến độ theo quy định</w:t>
      </w:r>
      <w:r w:rsidRPr="00C33900">
        <w:rPr>
          <w:szCs w:val="28"/>
          <w:lang w:val="en-US"/>
        </w:rPr>
        <w:t>.</w:t>
      </w:r>
      <w:r w:rsidR="00271E75">
        <w:rPr>
          <w:szCs w:val="28"/>
          <w:lang w:val="en-US"/>
        </w:rPr>
        <w:t xml:space="preserve"> Cụ thể như:</w:t>
      </w:r>
    </w:p>
    <w:p w14:paraId="388697CC" w14:textId="561C75B1" w:rsidR="00271E75" w:rsidRDefault="00271E75" w:rsidP="002B1682">
      <w:pPr>
        <w:spacing w:before="120"/>
        <w:ind w:firstLine="720"/>
        <w:jc w:val="both"/>
        <w:rPr>
          <w:szCs w:val="28"/>
          <w:lang w:val="en-US"/>
        </w:rPr>
      </w:pPr>
      <w:r w:rsidRPr="00271E75">
        <w:rPr>
          <w:szCs w:val="28"/>
        </w:rPr>
        <w:lastRenderedPageBreak/>
        <w:t xml:space="preserve">- Về chủ thể là Sàn BĐS; Tổ chức kinh doanh DV, MG BĐS: Theo thống kê đến </w:t>
      </w:r>
      <w:r w:rsidR="005B5927">
        <w:rPr>
          <w:szCs w:val="28"/>
          <w:lang w:val="en-US"/>
        </w:rPr>
        <w:t>nay</w:t>
      </w:r>
      <w:r w:rsidRPr="00271E75">
        <w:rPr>
          <w:szCs w:val="28"/>
        </w:rPr>
        <w:t xml:space="preserve"> có khoảng </w:t>
      </w:r>
      <w:r w:rsidR="005B5927">
        <w:rPr>
          <w:szCs w:val="28"/>
          <w:lang w:val="en-US"/>
        </w:rPr>
        <w:t xml:space="preserve">hơn </w:t>
      </w:r>
      <w:r w:rsidRPr="00271E75">
        <w:rPr>
          <w:szCs w:val="28"/>
        </w:rPr>
        <w:t xml:space="preserve">20 nghìn doanh nghiệp, Nghị định 117/2015 CP </w:t>
      </w:r>
      <w:r w:rsidR="005B5927">
        <w:rPr>
          <w:szCs w:val="28"/>
          <w:lang w:val="en-US"/>
        </w:rPr>
        <w:t xml:space="preserve">hiện nay </w:t>
      </w:r>
      <w:r w:rsidRPr="00271E75">
        <w:rPr>
          <w:szCs w:val="28"/>
        </w:rPr>
        <w:t xml:space="preserve">đang quy định biểu mẫu báo là 36 biểu/năm/01 đơn vị báo cáo; 384 cột số liệu/năm/ 01 đơn vị báo cáo; </w:t>
      </w:r>
    </w:p>
    <w:p w14:paraId="057C2CC9" w14:textId="1CDBE5F0" w:rsidR="00271E75" w:rsidRPr="00271E75" w:rsidRDefault="00271E75" w:rsidP="002B1682">
      <w:pPr>
        <w:spacing w:before="120"/>
        <w:ind w:firstLine="720"/>
        <w:jc w:val="both"/>
        <w:rPr>
          <w:szCs w:val="28"/>
        </w:rPr>
      </w:pPr>
      <w:r>
        <w:rPr>
          <w:szCs w:val="28"/>
          <w:lang w:val="en-US"/>
        </w:rPr>
        <w:t xml:space="preserve">- </w:t>
      </w:r>
      <w:r w:rsidRPr="00271E75">
        <w:rPr>
          <w:szCs w:val="28"/>
        </w:rPr>
        <w:t xml:space="preserve">Về chủ thể là Chủ đầu tư: Theo thống kê hiện nay có khoảng 300.000 doanh nghiệp kinh doanh trong lĩnh vực bất động sản, Nghị định 117/2015 CP </w:t>
      </w:r>
      <w:r w:rsidR="005B5927">
        <w:rPr>
          <w:szCs w:val="28"/>
          <w:lang w:val="en-US"/>
        </w:rPr>
        <w:t xml:space="preserve">hiện nay </w:t>
      </w:r>
      <w:r w:rsidRPr="00271E75">
        <w:rPr>
          <w:szCs w:val="28"/>
        </w:rPr>
        <w:t>đang quy định biểu mẫu báo là 160 biểu/năm/01 đơn vị báo cáo; 3.184 cột số liệu/năm/ 01 đơn vị báo cáo;</w:t>
      </w:r>
    </w:p>
    <w:p w14:paraId="7FA93B50" w14:textId="5D9C3B50" w:rsidR="00271E75" w:rsidRPr="00271E75" w:rsidRDefault="00271E75" w:rsidP="002B1682">
      <w:pPr>
        <w:spacing w:before="120"/>
        <w:ind w:firstLine="720"/>
        <w:jc w:val="both"/>
        <w:rPr>
          <w:szCs w:val="28"/>
          <w:lang w:val="en-US"/>
        </w:rPr>
      </w:pPr>
      <w:r>
        <w:rPr>
          <w:szCs w:val="28"/>
          <w:lang w:val="en-US"/>
        </w:rPr>
        <w:t xml:space="preserve">- </w:t>
      </w:r>
      <w:r w:rsidRPr="008537B1">
        <w:rPr>
          <w:szCs w:val="28"/>
        </w:rPr>
        <w:t xml:space="preserve">Chưa tính đến trong năm có </w:t>
      </w:r>
      <w:r w:rsidRPr="00271E75">
        <w:rPr>
          <w:szCs w:val="28"/>
        </w:rPr>
        <w:t xml:space="preserve">hàng nghìn giao dịch/01 đơn vị báo cáo/năm, việc tổng hợp, lựa chọn, phân loại tiêu chí báo cáo tiêu tốn nhiều nhân lực vật lực. Vì vậy, </w:t>
      </w:r>
      <w:r w:rsidRPr="008537B1">
        <w:rPr>
          <w:szCs w:val="28"/>
        </w:rPr>
        <w:t>phát sinh t</w:t>
      </w:r>
      <w:r>
        <w:rPr>
          <w:szCs w:val="28"/>
          <w:lang w:val="en-US"/>
        </w:rPr>
        <w:t>ă</w:t>
      </w:r>
      <w:r w:rsidRPr="008537B1">
        <w:rPr>
          <w:szCs w:val="28"/>
        </w:rPr>
        <w:t>ng chi phí không nhỏ cho doanh nghiệp</w:t>
      </w:r>
      <w:r>
        <w:rPr>
          <w:szCs w:val="28"/>
          <w:lang w:val="en-US"/>
        </w:rPr>
        <w:t>.</w:t>
      </w:r>
    </w:p>
    <w:p w14:paraId="302878A5" w14:textId="77777777" w:rsidR="00271E75" w:rsidRDefault="00ED025D" w:rsidP="002B1682">
      <w:pPr>
        <w:spacing w:before="120" w:after="120" w:line="360" w:lineRule="exact"/>
        <w:ind w:firstLine="720"/>
        <w:jc w:val="both"/>
        <w:rPr>
          <w:szCs w:val="28"/>
          <w:lang w:val="en-US"/>
        </w:rPr>
      </w:pPr>
      <w:r w:rsidRPr="00C33900">
        <w:rPr>
          <w:szCs w:val="28"/>
        </w:rPr>
        <w:t xml:space="preserve">Do đó, cần thiết sửa đổi, bổ sung hoặc thay thế một số quy định nêu trên nhằm tháo gỡ các khó khăn, vướng mắc này, cụ thể như: </w:t>
      </w:r>
      <w:r w:rsidR="00271E75">
        <w:rPr>
          <w:szCs w:val="28"/>
          <w:lang w:val="en-US"/>
        </w:rPr>
        <w:t xml:space="preserve"> </w:t>
      </w:r>
    </w:p>
    <w:p w14:paraId="28455580" w14:textId="1FE4847D" w:rsidR="00ED025D" w:rsidRPr="00C33900" w:rsidRDefault="00ED025D" w:rsidP="002B1682">
      <w:pPr>
        <w:spacing w:before="120" w:after="120" w:line="360" w:lineRule="exact"/>
        <w:ind w:firstLine="720"/>
        <w:jc w:val="both"/>
        <w:rPr>
          <w:szCs w:val="28"/>
          <w:lang w:val="en-US"/>
        </w:rPr>
      </w:pPr>
      <w:r w:rsidRPr="00C33900">
        <w:rPr>
          <w:szCs w:val="28"/>
          <w:lang w:val="en-US"/>
        </w:rPr>
        <w:t>Điều chỉnh nội dung của cơ sở dữ liệu về nhà ở và thị trường bất động sản theo quan điểm: giảm tiêu chí thông tin cần thu thập, giảm đầu mối báo cáo thông tin, dữ liệu về nhà ở và thị trường bất động sản được thu thập đảm bảo phục vụ mục tiêu quản lý nhà nước về nhà ở và thị trường bất động sản, công khai, minh bạch các thông tin về nhà ở và thị trường bất động sản.</w:t>
      </w:r>
      <w:r w:rsidR="00271E75">
        <w:rPr>
          <w:szCs w:val="28"/>
          <w:lang w:val="en-US"/>
        </w:rPr>
        <w:t xml:space="preserve"> </w:t>
      </w:r>
      <w:r w:rsidRPr="00C33900">
        <w:rPr>
          <w:szCs w:val="28"/>
          <w:lang w:val="en-US"/>
        </w:rPr>
        <w:t>Giảm tần suất báo cáo thông tin.</w:t>
      </w:r>
    </w:p>
    <w:p w14:paraId="3FF41B34" w14:textId="128CE2D8" w:rsidR="005962DC" w:rsidRPr="00C33900" w:rsidRDefault="00D705E6" w:rsidP="002B1682">
      <w:pPr>
        <w:spacing w:before="120" w:after="120" w:line="360" w:lineRule="exact"/>
        <w:ind w:firstLine="720"/>
        <w:jc w:val="both"/>
        <w:rPr>
          <w:szCs w:val="28"/>
          <w:lang w:val="nl-NL"/>
        </w:rPr>
      </w:pPr>
      <w:r w:rsidRPr="00C33900">
        <w:rPr>
          <w:szCs w:val="28"/>
          <w:lang w:val="nl-NL"/>
        </w:rPr>
        <w:t>b</w:t>
      </w:r>
      <w:r w:rsidR="005962DC" w:rsidRPr="00C33900">
        <w:rPr>
          <w:szCs w:val="28"/>
          <w:lang w:val="nl-NL"/>
        </w:rPr>
        <w:t xml:space="preserve">) </w:t>
      </w:r>
      <w:r w:rsidR="004510E8" w:rsidRPr="00C33900">
        <w:rPr>
          <w:szCs w:val="28"/>
          <w:lang w:val="nl-NL"/>
        </w:rPr>
        <w:t>Về quy định liên quan đến nhân sự quản lý, vận hành hệ thống thông tin</w:t>
      </w:r>
      <w:r w:rsidR="00E72C0F" w:rsidRPr="00C33900">
        <w:rPr>
          <w:szCs w:val="28"/>
          <w:lang w:val="nl-NL"/>
        </w:rPr>
        <w:t xml:space="preserve"> về nhà ở và thị trường bất động sản</w:t>
      </w:r>
    </w:p>
    <w:p w14:paraId="3E6BA757" w14:textId="72F1EFC1" w:rsidR="004510E8" w:rsidRPr="00C33900" w:rsidRDefault="004510E8" w:rsidP="002B1682">
      <w:pPr>
        <w:spacing w:before="120" w:after="120" w:line="360" w:lineRule="exact"/>
        <w:ind w:firstLine="720"/>
        <w:jc w:val="both"/>
        <w:rPr>
          <w:szCs w:val="28"/>
        </w:rPr>
      </w:pPr>
      <w:r w:rsidRPr="00C33900">
        <w:rPr>
          <w:szCs w:val="28"/>
        </w:rPr>
        <w:t>Nghị định số 117/2015/NĐ-CP</w:t>
      </w:r>
      <w:r w:rsidRPr="00C33900">
        <w:rPr>
          <w:szCs w:val="28"/>
          <w:lang w:val="en-US"/>
        </w:rPr>
        <w:t xml:space="preserve"> (</w:t>
      </w:r>
      <w:r w:rsidRPr="00C33900">
        <w:rPr>
          <w:i/>
          <w:szCs w:val="28"/>
        </w:rPr>
        <w:t>khoản 1, khoản 2, Điều 16</w:t>
      </w:r>
      <w:r w:rsidRPr="00C33900">
        <w:rPr>
          <w:szCs w:val="28"/>
        </w:rPr>
        <w:t>)</w:t>
      </w:r>
      <w:r w:rsidRPr="00C33900">
        <w:rPr>
          <w:szCs w:val="28"/>
          <w:lang w:val="en-US"/>
        </w:rPr>
        <w:t xml:space="preserve"> quy định</w:t>
      </w:r>
      <w:r w:rsidRPr="00C33900">
        <w:rPr>
          <w:i/>
          <w:szCs w:val="28"/>
        </w:rPr>
        <w:t xml:space="preserve"> </w:t>
      </w:r>
      <w:r w:rsidRPr="00C33900">
        <w:rPr>
          <w:i/>
          <w:szCs w:val="28"/>
          <w:lang w:val="en-US"/>
        </w:rPr>
        <w:t>v</w:t>
      </w:r>
      <w:r w:rsidRPr="00C33900">
        <w:rPr>
          <w:szCs w:val="28"/>
        </w:rPr>
        <w:t xml:space="preserve">iệc bố trí nhân sự để quản lý, vận hành hệ thống thông tin về nhà ở và thị trường bất động sản tại các cấp được thực hiện theo nguyên tắc không làm tăng bộ máy biên chế. Thực tế triển khai cho thấy việc phân công, bố trí nhân sự của các địa phương để thực hiện tốt công tác xây dựng cơ sở dữ liệu, vận hành hệ thống thông tin về nhà ở và thị trường bất động sản chưa đạt yêu cầu đề ra. Nguyên nhân là do khối lượng công việc nhiều, </w:t>
      </w:r>
      <w:r w:rsidRPr="00C33900">
        <w:rPr>
          <w:szCs w:val="28"/>
          <w:lang w:val="en-US"/>
        </w:rPr>
        <w:t xml:space="preserve">hầu hết cán bộ đều làm việc theo chế độ kiêm nhiệm, </w:t>
      </w:r>
      <w:r w:rsidRPr="00C33900">
        <w:rPr>
          <w:szCs w:val="28"/>
        </w:rPr>
        <w:t xml:space="preserve">trình độ, năng lực của các cán bộ không đồng đều </w:t>
      </w:r>
      <w:r w:rsidRPr="00C33900">
        <w:rPr>
          <w:szCs w:val="28"/>
          <w:lang w:val="nl-NL"/>
        </w:rPr>
        <w:t xml:space="preserve">nên việc thực hiện quản lý hệ thống thông tin về nhà ở và thị trường bất động sản có nhiều khó khăn, đặc biệt là trong công tác điều tra, thu thập, tính toán, phân tích số liệu. Công tác đào tạo, bồi dưỡng về trình độ </w:t>
      </w:r>
      <w:r w:rsidRPr="00C33900">
        <w:rPr>
          <w:szCs w:val="28"/>
        </w:rPr>
        <w:t>chuyên môn cho cán bộ chuyên trách cũng chưa được thường xuyên chú trọng.</w:t>
      </w:r>
    </w:p>
    <w:p w14:paraId="64D31503" w14:textId="2FD9CBC4" w:rsidR="006F48C0" w:rsidRPr="00ED025D" w:rsidRDefault="00ED025D" w:rsidP="002B1682">
      <w:pPr>
        <w:spacing w:before="120" w:after="120" w:line="360" w:lineRule="exact"/>
        <w:ind w:firstLine="720"/>
        <w:jc w:val="both"/>
        <w:rPr>
          <w:color w:val="FF0000"/>
          <w:szCs w:val="28"/>
          <w:lang w:val="en-US"/>
        </w:rPr>
      </w:pPr>
      <w:r>
        <w:rPr>
          <w:color w:val="FF0000"/>
          <w:szCs w:val="28"/>
          <w:lang w:val="en-US"/>
        </w:rPr>
        <w:t>c</w:t>
      </w:r>
      <w:r w:rsidR="006F48C0" w:rsidRPr="00ED025D">
        <w:rPr>
          <w:color w:val="FF0000"/>
          <w:szCs w:val="28"/>
          <w:lang w:val="en-US"/>
        </w:rPr>
        <w:t xml:space="preserve">) </w:t>
      </w:r>
      <w:r w:rsidR="00992359" w:rsidRPr="00ED025D">
        <w:rPr>
          <w:color w:val="FF0000"/>
          <w:szCs w:val="28"/>
          <w:lang w:val="en-US"/>
        </w:rPr>
        <w:t>Về chế tài xử lý đối với các hành vi vi phạm quy định của Nghị định</w:t>
      </w:r>
      <w:r w:rsidR="00E72C0F" w:rsidRPr="00ED025D">
        <w:rPr>
          <w:color w:val="FF0000"/>
          <w:szCs w:val="28"/>
          <w:lang w:val="en-US"/>
        </w:rPr>
        <w:t xml:space="preserve"> số 117/2015/NĐ-CP</w:t>
      </w:r>
    </w:p>
    <w:p w14:paraId="16524DEC" w14:textId="51684BA0" w:rsidR="00CE5414" w:rsidRPr="00C33900" w:rsidRDefault="006F48C0" w:rsidP="002B1682">
      <w:pPr>
        <w:spacing w:before="120" w:after="120" w:line="360" w:lineRule="exact"/>
        <w:ind w:firstLine="720"/>
        <w:jc w:val="both"/>
        <w:rPr>
          <w:lang w:val="nl-NL"/>
        </w:rPr>
      </w:pPr>
      <w:r w:rsidRPr="00C33900">
        <w:rPr>
          <w:lang w:val="nl-NL"/>
        </w:rPr>
        <w:t>Nghị định số 139/2017/NĐ-CP (</w:t>
      </w:r>
      <w:r w:rsidRPr="00C33900">
        <w:rPr>
          <w:i/>
          <w:lang w:val="nl-NL"/>
        </w:rPr>
        <w:t>Điều 59</w:t>
      </w:r>
      <w:r w:rsidRPr="00C33900">
        <w:rPr>
          <w:lang w:val="nl-NL"/>
        </w:rPr>
        <w:t>)</w:t>
      </w:r>
      <w:r w:rsidR="00696A96" w:rsidRPr="00C33900">
        <w:rPr>
          <w:lang w:val="nl-NL"/>
        </w:rPr>
        <w:t xml:space="preserve"> quy định đối với hành vi không cung cấp, cung cấp không chính xác, không đầy đủ hoặc không đúng thời hạn thông tin về thị trường bất động sản cho cơ quan quản lý cơ sở dữ liệu về nhà ở và thị trường bất động sản theo quy định sẽ chịu mức xử phạt từ 30 - 40 triệu đồng và buộc </w:t>
      </w:r>
      <w:r w:rsidR="00696A96" w:rsidRPr="00C33900">
        <w:rPr>
          <w:lang w:val="nl-NL"/>
        </w:rPr>
        <w:lastRenderedPageBreak/>
        <w:t xml:space="preserve">phải khắc phục. Tuy nhiên, </w:t>
      </w:r>
      <w:r w:rsidR="000B2957" w:rsidRPr="00C33900">
        <w:rPr>
          <w:lang w:val="nl-NL"/>
        </w:rPr>
        <w:t xml:space="preserve">trên </w:t>
      </w:r>
      <w:r w:rsidR="00696A96" w:rsidRPr="00C33900">
        <w:rPr>
          <w:lang w:val="nl-NL"/>
        </w:rPr>
        <w:t>thực tế mức xử phạt</w:t>
      </w:r>
      <w:r w:rsidR="000B2957" w:rsidRPr="00C33900">
        <w:rPr>
          <w:lang w:val="nl-NL"/>
        </w:rPr>
        <w:t xml:space="preserve"> và các biện pháp khắc phục nêu trên</w:t>
      </w:r>
      <w:r w:rsidR="00696A96" w:rsidRPr="00C33900">
        <w:rPr>
          <w:lang w:val="nl-NL"/>
        </w:rPr>
        <w:t xml:space="preserve"> chưa </w:t>
      </w:r>
      <w:r w:rsidR="000B2957" w:rsidRPr="00C33900">
        <w:rPr>
          <w:lang w:val="nl-NL"/>
        </w:rPr>
        <w:t xml:space="preserve">đảm bảo </w:t>
      </w:r>
      <w:r w:rsidR="00696A96" w:rsidRPr="00C33900">
        <w:rPr>
          <w:lang w:val="nl-NL"/>
        </w:rPr>
        <w:t>mang tính răn đe.</w:t>
      </w:r>
    </w:p>
    <w:p w14:paraId="203A0997" w14:textId="10784723" w:rsidR="00ED025D" w:rsidRPr="00ED025D" w:rsidRDefault="00ED025D" w:rsidP="002B1682">
      <w:pPr>
        <w:spacing w:before="120" w:after="120" w:line="360" w:lineRule="exact"/>
        <w:ind w:firstLine="720"/>
        <w:jc w:val="both"/>
        <w:rPr>
          <w:color w:val="FF0000"/>
          <w:szCs w:val="28"/>
          <w:lang w:val="en-US"/>
        </w:rPr>
      </w:pPr>
      <w:r>
        <w:rPr>
          <w:szCs w:val="28"/>
          <w:lang w:val="en-US"/>
        </w:rPr>
        <w:t xml:space="preserve">d) </w:t>
      </w:r>
      <w:r w:rsidRPr="00ED025D">
        <w:rPr>
          <w:color w:val="FF0000"/>
          <w:szCs w:val="28"/>
          <w:lang w:val="en-US"/>
        </w:rPr>
        <w:t>Về quy định liên quan đến kinh phí</w:t>
      </w:r>
    </w:p>
    <w:p w14:paraId="6D8E962F" w14:textId="77777777" w:rsidR="00ED025D" w:rsidRPr="00C33900" w:rsidRDefault="00ED025D" w:rsidP="002B1682">
      <w:pPr>
        <w:spacing w:before="120" w:after="120" w:line="360" w:lineRule="exact"/>
        <w:ind w:firstLine="720"/>
        <w:jc w:val="both"/>
        <w:rPr>
          <w:szCs w:val="28"/>
          <w:lang w:val="nl-NL"/>
        </w:rPr>
      </w:pPr>
      <w:r w:rsidRPr="00C33900">
        <w:rPr>
          <w:szCs w:val="28"/>
          <w:lang w:val="en-US"/>
        </w:rPr>
        <w:t>Nghị định số 117/2015/NĐ-CP (</w:t>
      </w:r>
      <w:r w:rsidRPr="00C33900">
        <w:rPr>
          <w:i/>
          <w:szCs w:val="28"/>
          <w:lang w:val="en-US"/>
        </w:rPr>
        <w:t>Điều 15, khoản 6 Điều 22</w:t>
      </w:r>
      <w:r w:rsidRPr="00C33900">
        <w:rPr>
          <w:szCs w:val="28"/>
          <w:lang w:val="en-US"/>
        </w:rPr>
        <w:t>) quy định k</w:t>
      </w:r>
      <w:r w:rsidRPr="00C33900">
        <w:rPr>
          <w:szCs w:val="28"/>
        </w:rPr>
        <w:t>inh phí cho việc điều tra, thu thập thông tin, xây dựng cơ sở dữ liệu và duy trì hoạt động thường xuyên của hệ thống thông tin về nhà ở và thị trường bất động sản tại địa phương từ nguồn chi thường xuyên do ngân sách địa phương bảo đảm</w:t>
      </w:r>
      <w:r w:rsidRPr="00C33900">
        <w:rPr>
          <w:szCs w:val="28"/>
          <w:lang w:val="en-US"/>
        </w:rPr>
        <w:t xml:space="preserve"> và UBND cấp tỉnh có trách nhiệm</w:t>
      </w:r>
      <w:r w:rsidRPr="00C33900">
        <w:rPr>
          <w:rFonts w:ascii="Helvetica" w:hAnsi="Helvetica" w:cs="Helvetica"/>
          <w:sz w:val="20"/>
          <w:szCs w:val="20"/>
          <w:shd w:val="clear" w:color="auto" w:fill="FFFFFF"/>
        </w:rPr>
        <w:t xml:space="preserve"> </w:t>
      </w:r>
      <w:r w:rsidRPr="00C33900">
        <w:rPr>
          <w:rFonts w:ascii="Helvetica" w:hAnsi="Helvetica" w:cs="Helvetica"/>
          <w:sz w:val="20"/>
          <w:szCs w:val="20"/>
          <w:shd w:val="clear" w:color="auto" w:fill="FFFFFF"/>
          <w:lang w:val="en-US"/>
        </w:rPr>
        <w:t>b</w:t>
      </w:r>
      <w:r w:rsidRPr="00C33900">
        <w:rPr>
          <w:szCs w:val="28"/>
        </w:rPr>
        <w:t>ố trí ngân sách hàng năm cho việc điều tra, xây dựng cơ sở dữ liệu, quản lý, vận hành hệ thống thông tin và tính toán các chỉ tiêu thống kê khác về nhà ở và thị trường bất động sản tại địa phương</w:t>
      </w:r>
      <w:r w:rsidRPr="00C33900">
        <w:rPr>
          <w:szCs w:val="28"/>
          <w:lang w:val="en-US"/>
        </w:rPr>
        <w:t>. T</w:t>
      </w:r>
      <w:r w:rsidRPr="00C33900">
        <w:rPr>
          <w:szCs w:val="28"/>
        </w:rPr>
        <w:t xml:space="preserve">uy nhiên việc bố trí kinh phí của các địa phương còn hạn chế. Nguyên nhân là do nguồn ngân sách của các địa phương còn hạn hẹp, đồng thời phải </w:t>
      </w:r>
      <w:r w:rsidRPr="00C33900">
        <w:rPr>
          <w:szCs w:val="28"/>
          <w:lang w:val="nl-NL"/>
        </w:rPr>
        <w:t xml:space="preserve">phân bổ cho nhiều ngành, lĩnh vực khác nhau nên việc bố trí kinh phí để thực hiện điều tra, thu thập thông tin, xây dựng cơ sở dữ liệu về nhà ở và thị trường bất động sản còn rất hạn chế. Mặt khác trong các quy định hiện hành chưa có hướng dẫn cụ thể về việc lập dự toán kinh phí để phục vụ công tác điều tra, thu thập thông tin và duy trì hoạt động thường xuyên của </w:t>
      </w:r>
      <w:r w:rsidRPr="00C33900">
        <w:rPr>
          <w:szCs w:val="28"/>
        </w:rPr>
        <w:t>hệ thống thông tin về nhà ở và thị trường bất động sản</w:t>
      </w:r>
      <w:r w:rsidRPr="00C33900">
        <w:rPr>
          <w:szCs w:val="28"/>
          <w:lang w:val="nl-NL"/>
        </w:rPr>
        <w:t>, việc quản lý, sử dụng số tiền thu được từ khai thác, sử dụng thông tin do vậy hầu hết các địa phương gặp nhiều khó khăn trong việc thực hiện lập dự toán kinh phí để trình cấp có thẩm quyền phê duyệt, bố trí ngân sách hàng năm.</w:t>
      </w:r>
    </w:p>
    <w:p w14:paraId="122468FC" w14:textId="77777777" w:rsidR="00ED025D" w:rsidRPr="00C33900" w:rsidRDefault="00ED025D" w:rsidP="002B1682">
      <w:pPr>
        <w:spacing w:before="120" w:after="120" w:line="360" w:lineRule="exact"/>
        <w:ind w:firstLine="720"/>
        <w:jc w:val="both"/>
        <w:rPr>
          <w:szCs w:val="28"/>
        </w:rPr>
      </w:pPr>
      <w:r w:rsidRPr="00C33900">
        <w:rPr>
          <w:szCs w:val="28"/>
        </w:rPr>
        <w:t xml:space="preserve">Do đó, cần thiết sửa đổi, bổ sung hoặc thay thế một số quy định nêu trên nhằm tháo gỡ các khó khăn, vướng mắc này, cụ thể như: </w:t>
      </w:r>
    </w:p>
    <w:p w14:paraId="19DC5235" w14:textId="77777777" w:rsidR="00ED025D" w:rsidRPr="00C33900" w:rsidRDefault="00ED025D" w:rsidP="002B1682">
      <w:pPr>
        <w:spacing w:before="120" w:after="120" w:line="360" w:lineRule="exact"/>
        <w:ind w:firstLine="720"/>
        <w:jc w:val="both"/>
        <w:rPr>
          <w:szCs w:val="28"/>
        </w:rPr>
      </w:pPr>
      <w:r w:rsidRPr="00C33900">
        <w:rPr>
          <w:szCs w:val="28"/>
        </w:rPr>
        <w:t>- Bổ sung quy định về việc cơ quan quản lý được phép trích một phần kinh phí thu được từ việc khai thác thông tin, dữ liệu về nhà ở và thị trường bất động sản để phục vụ vận hành và duy trì hoạt động thường xuyên của hệ thống thông tin về nhà ở và thị trường bất động sản.</w:t>
      </w:r>
    </w:p>
    <w:p w14:paraId="344A79BF" w14:textId="77777777" w:rsidR="00ED025D" w:rsidRPr="00C33900" w:rsidRDefault="00ED025D" w:rsidP="002B1682">
      <w:pPr>
        <w:spacing w:before="120" w:after="120" w:line="360" w:lineRule="exact"/>
        <w:ind w:firstLine="720"/>
        <w:jc w:val="both"/>
        <w:rPr>
          <w:szCs w:val="28"/>
        </w:rPr>
      </w:pPr>
      <w:r w:rsidRPr="00C33900">
        <w:rPr>
          <w:szCs w:val="28"/>
        </w:rPr>
        <w:t>- Bổ sung quy định cụ thể về việc hướng dẫn các địa phương trong việc lập dự toán kinh phí để thực hiện các hạng mục công việc: điều tra, thu thập số liệu, xây dựng cơ sở dữ liệu, duy trì hoạt động thường xuyên của hệ thống thông tin về nhà ở và thị trường bất động sản...</w:t>
      </w:r>
    </w:p>
    <w:p w14:paraId="4A487690" w14:textId="07837CA1" w:rsidR="00E72C0F" w:rsidRPr="00C33900" w:rsidRDefault="000B2957" w:rsidP="002B1682">
      <w:pPr>
        <w:spacing w:before="120" w:after="120" w:line="360" w:lineRule="exact"/>
        <w:ind w:firstLine="720"/>
        <w:jc w:val="both"/>
        <w:rPr>
          <w:lang w:val="nl-NL"/>
        </w:rPr>
      </w:pPr>
      <w:r w:rsidRPr="00C33900">
        <w:rPr>
          <w:szCs w:val="28"/>
        </w:rPr>
        <w:t>Do đó, cần thiết sửa đổi, bổ sung hoặc thay thế một số quy định nêu trên nhằm tháo gỡ các khó khăn, vướng mắc này</w:t>
      </w:r>
      <w:r w:rsidR="00E72C0F" w:rsidRPr="00C33900">
        <w:rPr>
          <w:szCs w:val="28"/>
          <w:lang w:val="en-US"/>
        </w:rPr>
        <w:t xml:space="preserve"> theo hướng</w:t>
      </w:r>
      <w:r w:rsidRPr="00C33900">
        <w:rPr>
          <w:lang w:val="nl-NL"/>
        </w:rPr>
        <w:t xml:space="preserve"> tăng mức xử phạt hành chính đối với các </w:t>
      </w:r>
      <w:r w:rsidR="00E72C0F" w:rsidRPr="00C33900">
        <w:rPr>
          <w:lang w:val="nl-NL"/>
        </w:rPr>
        <w:t>hành vi không cung cấp, cung cấp không chính xác, không đầy đủ hoặc không đúng thời hạn.</w:t>
      </w:r>
    </w:p>
    <w:p w14:paraId="77C3AB4C" w14:textId="7E22F056" w:rsidR="00696A96" w:rsidRPr="00C33900" w:rsidRDefault="00696A96" w:rsidP="002B1682">
      <w:pPr>
        <w:spacing w:before="120" w:after="120" w:line="360" w:lineRule="exact"/>
        <w:ind w:firstLine="720"/>
        <w:jc w:val="both"/>
        <w:rPr>
          <w:b/>
          <w:bCs/>
          <w:szCs w:val="28"/>
          <w:lang w:val="fr-FR"/>
        </w:rPr>
      </w:pPr>
      <w:r w:rsidRPr="00C33900">
        <w:rPr>
          <w:b/>
          <w:bCs/>
          <w:szCs w:val="28"/>
        </w:rPr>
        <w:t>2.</w:t>
      </w:r>
      <w:r w:rsidRPr="00C33900">
        <w:rPr>
          <w:b/>
          <w:bCs/>
          <w:szCs w:val="28"/>
          <w:lang w:val="fr-FR"/>
        </w:rPr>
        <w:t xml:space="preserve"> Cơ sở pháp lý:</w:t>
      </w:r>
    </w:p>
    <w:p w14:paraId="288F8A75" w14:textId="253ED6CD" w:rsidR="00696A96" w:rsidRPr="00C33900" w:rsidRDefault="00696A96" w:rsidP="002B1682">
      <w:pPr>
        <w:spacing w:before="120" w:after="120" w:line="360" w:lineRule="exact"/>
        <w:ind w:firstLine="720"/>
        <w:jc w:val="both"/>
        <w:rPr>
          <w:lang w:val="nl-NL"/>
        </w:rPr>
      </w:pPr>
      <w:r w:rsidRPr="00C33900">
        <w:rPr>
          <w:lang w:val="nl-NL"/>
        </w:rPr>
        <w:t xml:space="preserve">Ngày 04/6/2021, Văn phòng Chính phủ có văn bản số 3730/VPCP-CN về điều chỉnh, bổ sung Chương trình công tác của Chính phủ, Thủ tướng Chính phủ năm </w:t>
      </w:r>
      <w:r w:rsidRPr="00C33900">
        <w:rPr>
          <w:lang w:val="nl-NL"/>
        </w:rPr>
        <w:lastRenderedPageBreak/>
        <w:t>2021, trong đó đồng ý với đề nghị của Bộ Xây dựng về việc nghiên cứu, xây dựng dự thảo Nghị định thay thế Nghị định số 117/2015/NĐ-CP ngày 12/11/2015 của Chính phủ.</w:t>
      </w:r>
    </w:p>
    <w:p w14:paraId="2F4A44BE" w14:textId="77777777" w:rsidR="00BC567B" w:rsidRPr="00C33900" w:rsidRDefault="00BC567B" w:rsidP="002B1682">
      <w:pPr>
        <w:spacing w:before="120" w:after="120" w:line="360" w:lineRule="exact"/>
        <w:ind w:firstLine="720"/>
        <w:jc w:val="both"/>
        <w:rPr>
          <w:b/>
          <w:bCs/>
          <w:szCs w:val="28"/>
          <w:lang w:val="fr-FR"/>
        </w:rPr>
      </w:pPr>
      <w:r w:rsidRPr="00C33900">
        <w:rPr>
          <w:b/>
          <w:bCs/>
          <w:szCs w:val="28"/>
          <w:lang w:val="fr-FR"/>
        </w:rPr>
        <w:t xml:space="preserve">II. MỤC ĐÍCH, QUAN ĐIỂM CHỈ ĐẠO </w:t>
      </w:r>
    </w:p>
    <w:p w14:paraId="4F3BEE23" w14:textId="77777777" w:rsidR="00BC567B" w:rsidRPr="00C33900" w:rsidRDefault="00BC567B" w:rsidP="002B1682">
      <w:pPr>
        <w:spacing w:before="120" w:after="120" w:line="360" w:lineRule="exact"/>
        <w:ind w:firstLine="720"/>
        <w:jc w:val="both"/>
        <w:rPr>
          <w:b/>
          <w:bCs/>
          <w:szCs w:val="28"/>
          <w:lang w:val="fr-FR"/>
        </w:rPr>
      </w:pPr>
      <w:r w:rsidRPr="00C33900">
        <w:rPr>
          <w:b/>
          <w:bCs/>
          <w:szCs w:val="28"/>
          <w:lang w:val="fr-FR"/>
        </w:rPr>
        <w:t>1. Mục đích</w:t>
      </w:r>
    </w:p>
    <w:p w14:paraId="492B88A2" w14:textId="3772C2AD" w:rsidR="00BC567B" w:rsidRPr="00C33900" w:rsidRDefault="00BC567B" w:rsidP="002B1682">
      <w:pPr>
        <w:spacing w:before="120" w:after="120" w:line="360" w:lineRule="exact"/>
        <w:ind w:firstLine="720"/>
        <w:jc w:val="both"/>
        <w:rPr>
          <w:lang w:val="nl-NL"/>
        </w:rPr>
      </w:pPr>
      <w:r w:rsidRPr="00C33900">
        <w:rPr>
          <w:lang w:val="nl-NL"/>
        </w:rPr>
        <w:t xml:space="preserve">Việc </w:t>
      </w:r>
      <w:r w:rsidR="004B5DB3" w:rsidRPr="00C33900">
        <w:rPr>
          <w:lang w:val="nl-NL"/>
        </w:rPr>
        <w:t>sửa đổi</w:t>
      </w:r>
      <w:r w:rsidRPr="00C33900">
        <w:rPr>
          <w:lang w:val="nl-NL"/>
        </w:rPr>
        <w:t xml:space="preserve"> Nghị định số 117/2015/NĐ-CP </w:t>
      </w:r>
      <w:r w:rsidR="004B5DB3" w:rsidRPr="00C33900">
        <w:rPr>
          <w:lang w:val="nl-NL"/>
        </w:rPr>
        <w:t>nhằm hoàn thiện các quy định của pháp luật hiện hành liên quan đến</w:t>
      </w:r>
      <w:r w:rsidR="004602CB" w:rsidRPr="00C33900">
        <w:rPr>
          <w:lang w:val="nl-NL"/>
        </w:rPr>
        <w:t xml:space="preserve"> việc xây dựng, quản lý và sử dụng hệ thống thông tin về nhà ở và thị trường bất động sản, đáp ứng yêu cầu</w:t>
      </w:r>
      <w:r w:rsidRPr="00C33900">
        <w:rPr>
          <w:lang w:val="nl-NL"/>
        </w:rPr>
        <w:t xml:space="preserve"> quản lý nhà nước của các Bộ, ngành, địa phương có liên quan, đáp ứng nhu cầu phát triển kinh tế - xã hội và các nhu cầu chính đáng khác trong xã hội đồng thời đảm bảo phù hợp, tương thích với Khung kiến trúc Chính phủ điện tử Việt Nam.</w:t>
      </w:r>
    </w:p>
    <w:p w14:paraId="2625997A" w14:textId="77777777" w:rsidR="00BC567B" w:rsidRPr="00C33900" w:rsidRDefault="00BC567B" w:rsidP="002B1682">
      <w:pPr>
        <w:spacing w:before="120" w:after="120" w:line="360" w:lineRule="exact"/>
        <w:ind w:firstLine="720"/>
        <w:jc w:val="both"/>
        <w:rPr>
          <w:b/>
          <w:bCs/>
          <w:szCs w:val="28"/>
          <w:lang w:val="fr-FR"/>
        </w:rPr>
      </w:pPr>
      <w:r w:rsidRPr="00C33900">
        <w:rPr>
          <w:b/>
          <w:bCs/>
          <w:szCs w:val="28"/>
          <w:lang w:val="fr-FR"/>
        </w:rPr>
        <w:t>2. Quan điểm chỉ đạo</w:t>
      </w:r>
    </w:p>
    <w:p w14:paraId="0B7DA302" w14:textId="77777777" w:rsidR="00BC567B" w:rsidRPr="00C33900" w:rsidRDefault="00BC567B" w:rsidP="002B1682">
      <w:pPr>
        <w:spacing w:before="120" w:after="120" w:line="360" w:lineRule="exact"/>
        <w:ind w:firstLine="720"/>
        <w:jc w:val="both"/>
        <w:rPr>
          <w:lang w:val="nl-NL"/>
        </w:rPr>
      </w:pPr>
      <w:r w:rsidRPr="00C33900">
        <w:rPr>
          <w:lang w:val="nl-NL"/>
        </w:rPr>
        <w:t>- Phạm vi các quy định của dự thảo Nghị định thay thế Nghị định số 117/2015/NĐ-CP phải bám sát, đúng các điều, vấn đề mà Luật Kinh doanh bất động sản 2014, Luật Nhà ở 2014 giao Chính phủ quy định chi tiết, thuộc thẩm quyền của Chính phủ.</w:t>
      </w:r>
    </w:p>
    <w:p w14:paraId="6DE3345A" w14:textId="77777777" w:rsidR="00BC567B" w:rsidRPr="00C33900" w:rsidRDefault="00BC567B" w:rsidP="002B1682">
      <w:pPr>
        <w:spacing w:before="120" w:after="120" w:line="360" w:lineRule="exact"/>
        <w:ind w:firstLine="720"/>
        <w:jc w:val="both"/>
        <w:rPr>
          <w:lang w:val="nl-NL"/>
        </w:rPr>
      </w:pPr>
      <w:r w:rsidRPr="00C33900">
        <w:rPr>
          <w:lang w:val="nl-NL"/>
        </w:rPr>
        <w:t>- Việc sửa đổi, bổ sung, thay thế các quy định hiện hành nhằm khắc phục những hạn chế, bất cập; nâng cao vai trò, hiệu lực, hiệu quả quản lý nhà nước; nắm bắt thông tin tốt hơn để kịp thời điều tiết thị trường bất động sản khi cần thiết.</w:t>
      </w:r>
    </w:p>
    <w:p w14:paraId="5801B733" w14:textId="77777777" w:rsidR="004602CB" w:rsidRPr="00C33900" w:rsidRDefault="004602CB" w:rsidP="002B1682">
      <w:pPr>
        <w:spacing w:before="120" w:after="120" w:line="360" w:lineRule="exact"/>
        <w:ind w:firstLine="567"/>
        <w:jc w:val="both"/>
        <w:rPr>
          <w:b/>
          <w:bCs/>
          <w:szCs w:val="28"/>
          <w:lang w:val="af-ZA"/>
        </w:rPr>
      </w:pPr>
      <w:r w:rsidRPr="00C33900">
        <w:rPr>
          <w:b/>
          <w:bCs/>
          <w:szCs w:val="28"/>
          <w:lang w:val="af-ZA"/>
        </w:rPr>
        <w:t xml:space="preserve">III. QUÁ TRÌNH XÂY DỰNG DỰ THẢO NGHỊ ĐỊNH </w:t>
      </w:r>
    </w:p>
    <w:p w14:paraId="54DDF206" w14:textId="77777777" w:rsidR="004602CB" w:rsidRPr="00C33900" w:rsidRDefault="004602CB" w:rsidP="002B1682">
      <w:pPr>
        <w:spacing w:before="120" w:after="120" w:line="360" w:lineRule="exact"/>
        <w:ind w:firstLine="567"/>
        <w:jc w:val="both"/>
        <w:rPr>
          <w:bCs/>
          <w:szCs w:val="28"/>
          <w:lang w:val="fr-FR"/>
        </w:rPr>
      </w:pPr>
      <w:r w:rsidRPr="00C33900">
        <w:rPr>
          <w:bCs/>
          <w:szCs w:val="28"/>
          <w:lang w:val="af-ZA"/>
        </w:rPr>
        <w:t xml:space="preserve">Thực hiện nhiệm vụ được giao tại công văn số </w:t>
      </w:r>
      <w:r w:rsidRPr="00C33900">
        <w:rPr>
          <w:bCs/>
          <w:szCs w:val="28"/>
          <w:lang w:val="fr-FR"/>
        </w:rPr>
        <w:t>3730/VPCP-CN</w:t>
      </w:r>
      <w:r w:rsidRPr="00C33900">
        <w:rPr>
          <w:bCs/>
          <w:szCs w:val="28"/>
          <w:lang w:val="af-ZA"/>
        </w:rPr>
        <w:t xml:space="preserve"> ngày 04/6/2021 của Văn phòng Chính phủ </w:t>
      </w:r>
      <w:r w:rsidRPr="00C33900">
        <w:rPr>
          <w:bCs/>
          <w:szCs w:val="28"/>
          <w:lang w:val="fr-FR"/>
        </w:rPr>
        <w:t xml:space="preserve">và căn cứ quy định của Luật Ban hành văn bản quy phạm pháp luật, </w:t>
      </w:r>
      <w:r w:rsidRPr="00C33900">
        <w:rPr>
          <w:bCs/>
          <w:szCs w:val="28"/>
        </w:rPr>
        <w:t xml:space="preserve">Bộ Xây dựng đã </w:t>
      </w:r>
      <w:r w:rsidRPr="00C33900">
        <w:rPr>
          <w:bCs/>
          <w:szCs w:val="28"/>
          <w:lang w:val="en-US"/>
        </w:rPr>
        <w:t xml:space="preserve">ban hành </w:t>
      </w:r>
      <w:r w:rsidRPr="00C33900">
        <w:rPr>
          <w:bCs/>
          <w:szCs w:val="28"/>
        </w:rPr>
        <w:t xml:space="preserve">văn bản số </w:t>
      </w:r>
      <w:r w:rsidRPr="00C33900">
        <w:rPr>
          <w:bCs/>
          <w:szCs w:val="28"/>
          <w:lang w:val="en-US"/>
        </w:rPr>
        <w:t>1021</w:t>
      </w:r>
      <w:r w:rsidRPr="00C33900">
        <w:rPr>
          <w:bCs/>
          <w:szCs w:val="28"/>
        </w:rPr>
        <w:t xml:space="preserve">/BXD-QLN </w:t>
      </w:r>
      <w:r w:rsidRPr="00C33900">
        <w:rPr>
          <w:bCs/>
          <w:szCs w:val="28"/>
          <w:lang w:val="af-ZA"/>
        </w:rPr>
        <w:t>n</w:t>
      </w:r>
      <w:r w:rsidRPr="00C33900">
        <w:rPr>
          <w:bCs/>
          <w:szCs w:val="28"/>
        </w:rPr>
        <w:t xml:space="preserve">gày </w:t>
      </w:r>
      <w:r w:rsidRPr="00C33900">
        <w:rPr>
          <w:bCs/>
          <w:szCs w:val="28"/>
          <w:lang w:val="en-US"/>
        </w:rPr>
        <w:t>29/3</w:t>
      </w:r>
      <w:r w:rsidRPr="00C33900">
        <w:rPr>
          <w:bCs/>
          <w:szCs w:val="28"/>
        </w:rPr>
        <w:t>/202</w:t>
      </w:r>
      <w:r w:rsidRPr="00C33900">
        <w:rPr>
          <w:bCs/>
          <w:szCs w:val="28"/>
          <w:lang w:val="en-US"/>
        </w:rPr>
        <w:t>1</w:t>
      </w:r>
      <w:r w:rsidRPr="00C33900">
        <w:rPr>
          <w:bCs/>
          <w:szCs w:val="28"/>
        </w:rPr>
        <w:t xml:space="preserve"> gửi các </w:t>
      </w:r>
      <w:r w:rsidRPr="00C33900">
        <w:rPr>
          <w:bCs/>
          <w:szCs w:val="28"/>
          <w:lang w:val="en-US"/>
        </w:rPr>
        <w:t>UBND</w:t>
      </w:r>
      <w:r w:rsidRPr="00C33900">
        <w:rPr>
          <w:bCs/>
          <w:szCs w:val="28"/>
        </w:rPr>
        <w:t xml:space="preserve"> các thành phố trực thuộc Trung ương đề nghị </w:t>
      </w:r>
      <w:r w:rsidRPr="00C33900">
        <w:rPr>
          <w:bCs/>
          <w:szCs w:val="28"/>
          <w:lang w:val="en-US"/>
        </w:rPr>
        <w:t>báo cáo về tình hình triển khai thực hiện Nghị định số 117/2015/NĐ-CP và các đề xuất, kiến nghị (nếu có) và Quyết định số 717/QĐ-BXD ngày 16/6/2021 thành lập Ban soạn thảo, Tổ biên tập Nghị định thay thế Nghị định số 117/2015/NĐ-CP (</w:t>
      </w:r>
      <w:r w:rsidRPr="00C33900">
        <w:rPr>
          <w:bCs/>
          <w:szCs w:val="28"/>
          <w:lang w:val="fr-FR"/>
        </w:rPr>
        <w:t xml:space="preserve">có sự tham gia của một số cơ quan, Bộ, ngành liên quan như: Văn phòng Chính phủ; Bộ Tư pháp; Bộ Thông tin và Truyền thông, Bộ Khoa học và Công nghệ, Bộ Kế hoạch </w:t>
      </w:r>
      <w:r w:rsidRPr="00C33900">
        <w:rPr>
          <w:bCs/>
          <w:szCs w:val="28"/>
          <w:lang w:val="fr-FR"/>
        </w:rPr>
        <w:lastRenderedPageBreak/>
        <w:t>và Đầu tư; Bộ Tài nguyên và Môi trường; Bộ Tài chính; Ngân hàng Nhà nước Việt Nam, Trung tâm thông tin Bộ Xây dựng, Viện Kinh tế xây dựng)</w:t>
      </w:r>
      <w:r w:rsidRPr="00C33900">
        <w:rPr>
          <w:bCs/>
          <w:szCs w:val="28"/>
        </w:rPr>
        <w:t xml:space="preserve">. </w:t>
      </w:r>
      <w:r w:rsidRPr="00C33900">
        <w:rPr>
          <w:bCs/>
          <w:szCs w:val="28"/>
          <w:lang w:val="fr-FR"/>
        </w:rPr>
        <w:t>Đồng thời, Bộ Xây dựng đã tổ chức rà soát, nghiên cứu, xây dựng dự thảo Nghị định nêu trên.</w:t>
      </w:r>
    </w:p>
    <w:p w14:paraId="619AA97E" w14:textId="77777777" w:rsidR="004602CB" w:rsidRPr="00C33900" w:rsidRDefault="004602CB" w:rsidP="002B1682">
      <w:pPr>
        <w:spacing w:before="120" w:after="120" w:line="360" w:lineRule="exact"/>
        <w:ind w:firstLine="567"/>
        <w:jc w:val="both"/>
        <w:rPr>
          <w:szCs w:val="28"/>
        </w:rPr>
      </w:pPr>
      <w:r w:rsidRPr="00C33900">
        <w:rPr>
          <w:bCs/>
          <w:szCs w:val="28"/>
          <w:lang w:val="fr-FR"/>
        </w:rPr>
        <w:t>Ngày</w:t>
      </w:r>
      <w:r w:rsidRPr="00C33900">
        <w:rPr>
          <w:b/>
          <w:bCs/>
          <w:szCs w:val="28"/>
          <w:lang w:val="fr-FR"/>
        </w:rPr>
        <w:t xml:space="preserve"> </w:t>
      </w:r>
      <w:r w:rsidRPr="00C33900">
        <w:rPr>
          <w:bCs/>
          <w:szCs w:val="28"/>
          <w:lang w:val="fr-FR"/>
        </w:rPr>
        <w:t>12/10/2021, Bộ Xây dựng đã có văn bản số</w:t>
      </w:r>
      <w:r w:rsidRPr="00C33900">
        <w:rPr>
          <w:b/>
          <w:bCs/>
          <w:szCs w:val="28"/>
          <w:lang w:val="fr-FR"/>
        </w:rPr>
        <w:t xml:space="preserve"> </w:t>
      </w:r>
      <w:r w:rsidRPr="00C33900">
        <w:rPr>
          <w:bCs/>
          <w:szCs w:val="28"/>
          <w:lang w:val="fr-FR"/>
        </w:rPr>
        <w:t>4235/BXD-QLN</w:t>
      </w:r>
      <w:r w:rsidRPr="00C33900">
        <w:rPr>
          <w:b/>
          <w:bCs/>
          <w:szCs w:val="28"/>
          <w:lang w:val="fr-FR"/>
        </w:rPr>
        <w:t xml:space="preserve"> </w:t>
      </w:r>
      <w:r w:rsidRPr="00C33900">
        <w:rPr>
          <w:bCs/>
          <w:szCs w:val="28"/>
          <w:lang w:val="fr-FR"/>
        </w:rPr>
        <w:t>lấy ý kiến góp ý của các Bộ, ngành liên quan, địa phương, một số Hiệp hội và đăng tải công khai toàn văn dự thảo Nghị định thay thế Nghị định số 117/2105/NĐ-CP ngày 12/11/2015 về xây dựng, quản lý và sử dụng hệ thống thông tin về nhà ở và thị trường bất động sản trên Cổng thông tin điện tử của Chính phủ, của Bộ Xây dựng để lấy ý kiến đóng góp rộng rãi của các tổ chức, cá nhân có liên quan. Ngày 10/11/2021, Bộ Xây dựng tiếp tục có văn bản số 4661/BXD-QLN gửi đến một số Bộ, ngành, địa phương đôn đốc việc thực hiện góp ý đối với dự thảo Nghị định nêu trên.</w:t>
      </w:r>
      <w:r w:rsidRPr="00C33900">
        <w:rPr>
          <w:szCs w:val="28"/>
        </w:rPr>
        <w:t xml:space="preserve"> </w:t>
      </w:r>
    </w:p>
    <w:p w14:paraId="05653466" w14:textId="77777777" w:rsidR="004602CB" w:rsidRPr="00C33900" w:rsidRDefault="004602CB" w:rsidP="002B1682">
      <w:pPr>
        <w:spacing w:before="120" w:after="120" w:line="360" w:lineRule="exact"/>
        <w:ind w:firstLine="567"/>
        <w:jc w:val="both"/>
        <w:rPr>
          <w:bCs/>
          <w:szCs w:val="28"/>
          <w:lang w:val="fr-FR"/>
        </w:rPr>
      </w:pPr>
      <w:r w:rsidRPr="00C33900">
        <w:rPr>
          <w:bCs/>
          <w:szCs w:val="28"/>
          <w:lang w:val="fr-FR"/>
        </w:rPr>
        <w:t>Trên cơ sở tổng hợp, tiếp thu ý kiến góp ý của các cơ quan, tổ chức, cá nhân, Bộ Xây dựng đã hoàn thiện nội dung dự thảo Nghị định</w:t>
      </w:r>
      <w:r w:rsidRPr="00C33900">
        <w:rPr>
          <w:szCs w:val="28"/>
        </w:rPr>
        <w:t xml:space="preserve"> </w:t>
      </w:r>
      <w:r w:rsidRPr="00C33900">
        <w:rPr>
          <w:bCs/>
          <w:szCs w:val="28"/>
          <w:lang w:val="fr-FR"/>
        </w:rPr>
        <w:t>thay thế Nghị định số 117/2015/NĐ-CP ngày 12/11/2015 của Chính phủ. Ngày</w:t>
      </w:r>
      <w:r w:rsidRPr="00C33900">
        <w:rPr>
          <w:b/>
          <w:bCs/>
          <w:szCs w:val="28"/>
          <w:lang w:val="fr-FR"/>
        </w:rPr>
        <w:t>………………</w:t>
      </w:r>
      <w:r w:rsidRPr="00C33900">
        <w:rPr>
          <w:bCs/>
          <w:szCs w:val="28"/>
          <w:lang w:val="fr-FR"/>
        </w:rPr>
        <w:t xml:space="preserve">, Bộ Xây dựng có văn bản số </w:t>
      </w:r>
      <w:r w:rsidRPr="00C33900">
        <w:rPr>
          <w:b/>
          <w:bCs/>
          <w:szCs w:val="28"/>
          <w:lang w:val="fr-FR"/>
        </w:rPr>
        <w:t>………………….</w:t>
      </w:r>
      <w:r w:rsidRPr="00C33900">
        <w:rPr>
          <w:bCs/>
          <w:szCs w:val="28"/>
          <w:lang w:val="fr-FR"/>
        </w:rPr>
        <w:t xml:space="preserve"> gửi Bộ Tư pháp đề nghị thẩm định dự thảo Nghị định.</w:t>
      </w:r>
      <w:r w:rsidRPr="00C33900">
        <w:rPr>
          <w:szCs w:val="28"/>
        </w:rPr>
        <w:t xml:space="preserve"> </w:t>
      </w:r>
      <w:r w:rsidRPr="00C33900">
        <w:rPr>
          <w:bCs/>
          <w:szCs w:val="28"/>
          <w:lang w:val="fr-FR"/>
        </w:rPr>
        <w:t xml:space="preserve">Trên cơ sở đề nghị của Bộ Xây dựng, ngày </w:t>
      </w:r>
      <w:r w:rsidRPr="00C33900">
        <w:rPr>
          <w:b/>
          <w:bCs/>
          <w:szCs w:val="28"/>
          <w:lang w:val="fr-FR"/>
        </w:rPr>
        <w:t>…………………..</w:t>
      </w:r>
      <w:r w:rsidRPr="00C33900">
        <w:rPr>
          <w:bCs/>
          <w:szCs w:val="28"/>
          <w:lang w:val="fr-FR"/>
        </w:rPr>
        <w:t xml:space="preserve">, Bộ Tư pháp đã tổ chức họp Hội đồng thẩm định và ngày </w:t>
      </w:r>
      <w:r w:rsidRPr="00C33900">
        <w:rPr>
          <w:b/>
          <w:bCs/>
          <w:szCs w:val="28"/>
          <w:lang w:val="fr-FR"/>
        </w:rPr>
        <w:t>………………</w:t>
      </w:r>
      <w:r w:rsidRPr="00C33900">
        <w:rPr>
          <w:bCs/>
          <w:szCs w:val="28"/>
          <w:lang w:val="fr-FR"/>
        </w:rPr>
        <w:t xml:space="preserve"> Bộ Tư pháp đã có văn bản số </w:t>
      </w:r>
      <w:r w:rsidRPr="00C33900">
        <w:rPr>
          <w:b/>
          <w:bCs/>
          <w:szCs w:val="28"/>
          <w:lang w:val="fr-FR"/>
        </w:rPr>
        <w:t>…………………</w:t>
      </w:r>
      <w:r w:rsidRPr="00C33900">
        <w:rPr>
          <w:bCs/>
          <w:szCs w:val="28"/>
          <w:lang w:val="fr-FR"/>
        </w:rPr>
        <w:t xml:space="preserve"> gửi Bộ Xây dựng, Văn phòng Chính phủ thẩm định các nội dung của dự thảo Nghị định</w:t>
      </w:r>
      <w:r w:rsidRPr="00C33900">
        <w:rPr>
          <w:szCs w:val="28"/>
        </w:rPr>
        <w:t xml:space="preserve"> </w:t>
      </w:r>
      <w:r w:rsidRPr="00C33900">
        <w:rPr>
          <w:bCs/>
          <w:szCs w:val="28"/>
          <w:lang w:val="fr-FR"/>
        </w:rPr>
        <w:t>thay thế Nghị định số 117/2015/NĐ-CP ngày 12/11/2015 của Chính phủ.</w:t>
      </w:r>
    </w:p>
    <w:p w14:paraId="1697D691" w14:textId="77777777" w:rsidR="004602CB" w:rsidRPr="00C33900" w:rsidRDefault="004602CB" w:rsidP="002B1682">
      <w:pPr>
        <w:spacing w:before="120" w:after="120" w:line="360" w:lineRule="exact"/>
        <w:ind w:firstLine="720"/>
        <w:jc w:val="both"/>
        <w:rPr>
          <w:bCs/>
          <w:szCs w:val="28"/>
          <w:lang w:val="fr-FR"/>
        </w:rPr>
      </w:pPr>
      <w:r w:rsidRPr="00C33900">
        <w:rPr>
          <w:bCs/>
          <w:szCs w:val="28"/>
          <w:lang w:val="fr-FR"/>
        </w:rPr>
        <w:t>Trên cơ sở tiếp thu, giải trình ý kiến góp ý, ý kiến thẩm định của Bộ Tư pháp và chỉnh lý hoàn thiện nội dung dự thảo Nghị định, Bộ Xây dựng kính báo cáo Chính phủ các nội dung chủ yếu của dự thảo Nghị định này như sau:</w:t>
      </w:r>
    </w:p>
    <w:p w14:paraId="5A0F4447" w14:textId="77777777" w:rsidR="004602CB" w:rsidRPr="00C33900" w:rsidRDefault="004602CB" w:rsidP="002B1682">
      <w:pPr>
        <w:spacing w:before="120" w:after="120" w:line="340" w:lineRule="exact"/>
        <w:ind w:firstLine="720"/>
        <w:jc w:val="both"/>
        <w:rPr>
          <w:b/>
          <w:bCs/>
          <w:szCs w:val="28"/>
          <w:lang w:val="fr-FR"/>
        </w:rPr>
      </w:pPr>
      <w:r w:rsidRPr="00C33900">
        <w:rPr>
          <w:b/>
          <w:bCs/>
          <w:szCs w:val="28"/>
          <w:lang w:val="fr-FR"/>
        </w:rPr>
        <w:t>IV. VỀ BỐ CỤC VÀ NỘI DUNG CỦA DỰ THẢO NGHỊ ĐỊNH</w:t>
      </w:r>
    </w:p>
    <w:p w14:paraId="16BB3C33" w14:textId="77777777" w:rsidR="004602CB" w:rsidRPr="00C33900" w:rsidRDefault="004602CB" w:rsidP="002B1682">
      <w:pPr>
        <w:spacing w:before="120" w:after="120" w:line="340" w:lineRule="exact"/>
        <w:ind w:firstLine="720"/>
        <w:jc w:val="both"/>
        <w:rPr>
          <w:b/>
          <w:bCs/>
          <w:szCs w:val="28"/>
          <w:lang w:val="fr-FR"/>
        </w:rPr>
      </w:pPr>
      <w:r w:rsidRPr="00C33900">
        <w:rPr>
          <w:b/>
          <w:bCs/>
          <w:szCs w:val="28"/>
          <w:lang w:val="fr-FR"/>
        </w:rPr>
        <w:t>1. Về bố cục của dự thảo</w:t>
      </w:r>
    </w:p>
    <w:p w14:paraId="2801334A" w14:textId="6340DC62" w:rsidR="004602CB" w:rsidRPr="00C33900" w:rsidRDefault="004602CB" w:rsidP="002B1682">
      <w:pPr>
        <w:spacing w:before="120" w:after="120" w:line="340" w:lineRule="exact"/>
        <w:ind w:firstLine="720"/>
        <w:jc w:val="both"/>
        <w:rPr>
          <w:bCs/>
          <w:szCs w:val="28"/>
          <w:lang w:val="fr-FR"/>
        </w:rPr>
      </w:pPr>
      <w:r w:rsidRPr="00C33900">
        <w:rPr>
          <w:bCs/>
          <w:szCs w:val="28"/>
          <w:lang w:val="fr-FR"/>
        </w:rPr>
        <w:t>Dự thảo Nghị định thay thế Nghị định số 117/2015/NĐ-CP ngày 12/11/2015 của Chính phủ có kết cấu gồm 06 Chương, 02 Mục với 3</w:t>
      </w:r>
      <w:r w:rsidR="00C93615">
        <w:rPr>
          <w:bCs/>
          <w:szCs w:val="28"/>
          <w:lang w:val="fr-FR"/>
        </w:rPr>
        <w:t>6</w:t>
      </w:r>
      <w:bookmarkStart w:id="4" w:name="_GoBack"/>
      <w:bookmarkEnd w:id="4"/>
      <w:r w:rsidRPr="00C33900">
        <w:rPr>
          <w:bCs/>
          <w:szCs w:val="28"/>
          <w:lang w:val="fr-FR"/>
        </w:rPr>
        <w:t xml:space="preserve"> Điều, cụ thể như sau: </w:t>
      </w:r>
    </w:p>
    <w:p w14:paraId="511971A7" w14:textId="73E476E0" w:rsidR="004602CB" w:rsidRPr="005B4B32" w:rsidRDefault="004602CB" w:rsidP="002B1682">
      <w:pPr>
        <w:pStyle w:val="NormalWeb"/>
        <w:shd w:val="clear" w:color="auto" w:fill="FFFFFF"/>
        <w:spacing w:before="120" w:beforeAutospacing="0" w:after="120" w:afterAutospacing="0" w:line="340" w:lineRule="exact"/>
        <w:ind w:firstLine="720"/>
        <w:jc w:val="both"/>
        <w:rPr>
          <w:bCs/>
          <w:sz w:val="28"/>
          <w:szCs w:val="28"/>
        </w:rPr>
      </w:pPr>
      <w:r w:rsidRPr="00ED025D">
        <w:rPr>
          <w:bCs/>
          <w:sz w:val="28"/>
          <w:szCs w:val="28"/>
          <w:lang w:val="vi-VN"/>
        </w:rPr>
        <w:t xml:space="preserve">Chương 1: </w:t>
      </w:r>
      <w:r w:rsidR="005B4B32">
        <w:rPr>
          <w:bCs/>
          <w:sz w:val="28"/>
          <w:szCs w:val="28"/>
        </w:rPr>
        <w:t>Những quy định chung</w:t>
      </w:r>
    </w:p>
    <w:p w14:paraId="1EB16AEF" w14:textId="77777777" w:rsidR="005B4B32" w:rsidRDefault="004602CB" w:rsidP="002B1682">
      <w:pPr>
        <w:pStyle w:val="NormalWeb"/>
        <w:shd w:val="clear" w:color="auto" w:fill="FFFFFF"/>
        <w:spacing w:before="120" w:beforeAutospacing="0" w:after="120" w:afterAutospacing="0" w:line="340" w:lineRule="exact"/>
        <w:jc w:val="both"/>
        <w:rPr>
          <w:bCs/>
          <w:sz w:val="28"/>
          <w:szCs w:val="28"/>
        </w:rPr>
      </w:pPr>
      <w:bookmarkStart w:id="5" w:name="dieu_1"/>
      <w:r w:rsidRPr="00ED025D">
        <w:rPr>
          <w:bCs/>
          <w:sz w:val="28"/>
          <w:szCs w:val="28"/>
          <w:lang w:val="vi-VN"/>
        </w:rPr>
        <w:tab/>
      </w:r>
      <w:bookmarkStart w:id="6" w:name="chuong_2"/>
      <w:bookmarkEnd w:id="5"/>
      <w:r w:rsidRPr="00ED025D">
        <w:rPr>
          <w:bCs/>
          <w:sz w:val="28"/>
          <w:szCs w:val="28"/>
          <w:lang w:val="vi-VN"/>
        </w:rPr>
        <w:t>Chương II</w:t>
      </w:r>
      <w:bookmarkEnd w:id="6"/>
      <w:r w:rsidRPr="00ED025D">
        <w:rPr>
          <w:bCs/>
          <w:sz w:val="28"/>
          <w:szCs w:val="28"/>
          <w:lang w:val="vi-VN"/>
        </w:rPr>
        <w:t xml:space="preserve">: </w:t>
      </w:r>
      <w:bookmarkStart w:id="7" w:name="chuong_2_name"/>
      <w:bookmarkStart w:id="8" w:name="dieu_6"/>
      <w:r w:rsidR="005B4B32">
        <w:rPr>
          <w:bCs/>
          <w:sz w:val="28"/>
          <w:szCs w:val="28"/>
        </w:rPr>
        <w:t>Nội dung cơ sở dữ liệu về nhà ở và thị trường bất động sản</w:t>
      </w:r>
    </w:p>
    <w:p w14:paraId="2ECDCF5F" w14:textId="70E3D8CB" w:rsidR="004602CB" w:rsidRPr="005B4B32" w:rsidRDefault="004602CB" w:rsidP="002B1682">
      <w:pPr>
        <w:pStyle w:val="NormalWeb"/>
        <w:shd w:val="clear" w:color="auto" w:fill="FFFFFF"/>
        <w:spacing w:before="120" w:beforeAutospacing="0" w:after="120" w:afterAutospacing="0" w:line="340" w:lineRule="exact"/>
        <w:jc w:val="both"/>
        <w:rPr>
          <w:bCs/>
          <w:sz w:val="28"/>
          <w:szCs w:val="28"/>
        </w:rPr>
      </w:pPr>
      <w:bookmarkStart w:id="9" w:name="dieu_7"/>
      <w:bookmarkEnd w:id="7"/>
      <w:bookmarkEnd w:id="8"/>
      <w:r w:rsidRPr="00ED025D">
        <w:rPr>
          <w:bCs/>
          <w:sz w:val="28"/>
          <w:szCs w:val="28"/>
          <w:lang w:val="vi-VN"/>
        </w:rPr>
        <w:tab/>
      </w:r>
      <w:r w:rsidR="005B4B32">
        <w:rPr>
          <w:bCs/>
          <w:sz w:val="28"/>
          <w:szCs w:val="28"/>
        </w:rPr>
        <w:tab/>
      </w:r>
      <w:r w:rsidRPr="00ED025D">
        <w:rPr>
          <w:bCs/>
          <w:sz w:val="28"/>
          <w:szCs w:val="28"/>
          <w:lang w:val="vi-VN"/>
        </w:rPr>
        <w:t xml:space="preserve">Mục 1. </w:t>
      </w:r>
      <w:r w:rsidR="005B4B32">
        <w:rPr>
          <w:bCs/>
          <w:sz w:val="28"/>
          <w:szCs w:val="28"/>
        </w:rPr>
        <w:t>Nội dung cơ sở dữ liệu về nhà ở</w:t>
      </w:r>
    </w:p>
    <w:p w14:paraId="215B37DB" w14:textId="7000D3D6" w:rsidR="005B4B32" w:rsidRDefault="004602CB" w:rsidP="002B1682">
      <w:pPr>
        <w:pStyle w:val="NormalWeb"/>
        <w:shd w:val="clear" w:color="auto" w:fill="FFFFFF"/>
        <w:spacing w:before="120" w:beforeAutospacing="0" w:after="120" w:afterAutospacing="0" w:line="340" w:lineRule="exact"/>
        <w:jc w:val="both"/>
        <w:rPr>
          <w:rFonts w:eastAsia="Courier New"/>
          <w:sz w:val="28"/>
          <w:szCs w:val="28"/>
          <w:lang w:eastAsia="vi-VN"/>
        </w:rPr>
      </w:pPr>
      <w:r w:rsidRPr="00ED025D">
        <w:rPr>
          <w:bCs/>
          <w:sz w:val="28"/>
          <w:szCs w:val="28"/>
          <w:lang w:val="vi-VN"/>
        </w:rPr>
        <w:tab/>
      </w:r>
      <w:r w:rsidR="005B4B32">
        <w:rPr>
          <w:bCs/>
          <w:sz w:val="28"/>
          <w:szCs w:val="28"/>
        </w:rPr>
        <w:tab/>
      </w:r>
      <w:r w:rsidRPr="00ED025D">
        <w:rPr>
          <w:bCs/>
          <w:sz w:val="28"/>
          <w:szCs w:val="28"/>
          <w:lang w:val="vi-VN"/>
        </w:rPr>
        <w:t xml:space="preserve">Mục 2: </w:t>
      </w:r>
      <w:bookmarkEnd w:id="9"/>
      <w:r w:rsidR="005B4B32">
        <w:rPr>
          <w:bCs/>
          <w:sz w:val="28"/>
          <w:szCs w:val="28"/>
        </w:rPr>
        <w:t>Nội dung cơ sở dữ liệu về thị trường bất động sản</w:t>
      </w:r>
      <w:r w:rsidRPr="00C33900">
        <w:rPr>
          <w:rFonts w:eastAsia="Courier New"/>
          <w:sz w:val="28"/>
          <w:szCs w:val="28"/>
          <w:lang w:eastAsia="vi-VN"/>
        </w:rPr>
        <w:tab/>
      </w:r>
      <w:bookmarkStart w:id="10" w:name="chuong_3"/>
    </w:p>
    <w:p w14:paraId="50D8F08D" w14:textId="77777777" w:rsidR="005B4B32" w:rsidRDefault="004602CB" w:rsidP="002B1682">
      <w:pPr>
        <w:pStyle w:val="NormalWeb"/>
        <w:shd w:val="clear" w:color="auto" w:fill="FFFFFF"/>
        <w:spacing w:before="120" w:beforeAutospacing="0" w:after="120" w:afterAutospacing="0" w:line="340" w:lineRule="exact"/>
        <w:ind w:firstLine="720"/>
        <w:jc w:val="both"/>
        <w:rPr>
          <w:bCs/>
          <w:sz w:val="28"/>
          <w:szCs w:val="28"/>
        </w:rPr>
      </w:pPr>
      <w:r w:rsidRPr="00ED025D">
        <w:rPr>
          <w:bCs/>
          <w:sz w:val="28"/>
          <w:szCs w:val="28"/>
          <w:lang w:val="vi-VN"/>
        </w:rPr>
        <w:t>Chương III</w:t>
      </w:r>
      <w:bookmarkEnd w:id="10"/>
      <w:r w:rsidRPr="00ED025D">
        <w:rPr>
          <w:bCs/>
          <w:sz w:val="28"/>
          <w:szCs w:val="28"/>
          <w:lang w:val="vi-VN"/>
        </w:rPr>
        <w:t xml:space="preserve">: </w:t>
      </w:r>
      <w:bookmarkStart w:id="11" w:name="chuong_3_name"/>
      <w:bookmarkStart w:id="12" w:name="chuong_4"/>
      <w:r w:rsidR="005B4B32">
        <w:rPr>
          <w:bCs/>
          <w:sz w:val="28"/>
          <w:szCs w:val="28"/>
        </w:rPr>
        <w:t xml:space="preserve">Xây dựng hệ thống thông tin về nhà ở và thị trường bất động sản </w:t>
      </w:r>
    </w:p>
    <w:bookmarkEnd w:id="11"/>
    <w:p w14:paraId="34957D57" w14:textId="77777777" w:rsidR="005B4B32" w:rsidRDefault="004602CB" w:rsidP="002B1682">
      <w:pPr>
        <w:pStyle w:val="NormalWeb"/>
        <w:shd w:val="clear" w:color="auto" w:fill="FFFFFF"/>
        <w:spacing w:before="120" w:beforeAutospacing="0" w:after="120" w:afterAutospacing="0" w:line="340" w:lineRule="exact"/>
        <w:jc w:val="both"/>
        <w:rPr>
          <w:bCs/>
          <w:sz w:val="28"/>
          <w:szCs w:val="28"/>
        </w:rPr>
      </w:pPr>
      <w:r w:rsidRPr="00C33900">
        <w:rPr>
          <w:b/>
          <w:bCs/>
          <w:sz w:val="28"/>
          <w:szCs w:val="28"/>
          <w:lang w:val="vi-VN"/>
        </w:rPr>
        <w:tab/>
      </w:r>
      <w:r w:rsidRPr="00C33900">
        <w:rPr>
          <w:bCs/>
          <w:sz w:val="28"/>
          <w:szCs w:val="28"/>
          <w:lang w:val="vi-VN"/>
        </w:rPr>
        <w:t>C</w:t>
      </w:r>
      <w:r w:rsidRPr="00C33900">
        <w:rPr>
          <w:bCs/>
          <w:sz w:val="28"/>
          <w:szCs w:val="28"/>
        </w:rPr>
        <w:t>hương</w:t>
      </w:r>
      <w:r w:rsidRPr="00C33900">
        <w:rPr>
          <w:bCs/>
          <w:sz w:val="28"/>
          <w:szCs w:val="28"/>
          <w:lang w:val="vi-VN"/>
        </w:rPr>
        <w:t xml:space="preserve"> IV</w:t>
      </w:r>
      <w:r w:rsidRPr="00C33900">
        <w:rPr>
          <w:bCs/>
          <w:sz w:val="28"/>
          <w:szCs w:val="28"/>
        </w:rPr>
        <w:t xml:space="preserve">: </w:t>
      </w:r>
      <w:r w:rsidR="005B4B32">
        <w:rPr>
          <w:bCs/>
          <w:sz w:val="28"/>
          <w:szCs w:val="28"/>
        </w:rPr>
        <w:t xml:space="preserve">Quản lý, sử dụng hệ thống thông tin về nhà ở và thị trường bất động sản </w:t>
      </w:r>
    </w:p>
    <w:p w14:paraId="330AF82B" w14:textId="77777777" w:rsidR="005B4B32" w:rsidRDefault="004602CB" w:rsidP="002B1682">
      <w:pPr>
        <w:pStyle w:val="NormalWeb"/>
        <w:shd w:val="clear" w:color="auto" w:fill="FFFFFF"/>
        <w:spacing w:before="120" w:beforeAutospacing="0" w:after="120" w:afterAutospacing="0" w:line="340" w:lineRule="exact"/>
        <w:jc w:val="both"/>
        <w:rPr>
          <w:bCs/>
          <w:sz w:val="28"/>
          <w:szCs w:val="28"/>
        </w:rPr>
      </w:pPr>
      <w:r w:rsidRPr="00C33900">
        <w:rPr>
          <w:rFonts w:eastAsia="Courier New"/>
          <w:sz w:val="28"/>
          <w:szCs w:val="28"/>
          <w:lang w:val="vi-VN" w:eastAsia="vi-VN"/>
        </w:rPr>
        <w:lastRenderedPageBreak/>
        <w:tab/>
      </w:r>
      <w:bookmarkStart w:id="13" w:name="chuong_5"/>
      <w:bookmarkEnd w:id="12"/>
      <w:r w:rsidRPr="00ED025D">
        <w:rPr>
          <w:bCs/>
          <w:sz w:val="28"/>
          <w:szCs w:val="28"/>
          <w:lang w:val="vi-VN"/>
        </w:rPr>
        <w:t>Chương V</w:t>
      </w:r>
      <w:bookmarkEnd w:id="13"/>
      <w:r w:rsidRPr="00ED025D">
        <w:rPr>
          <w:bCs/>
          <w:sz w:val="28"/>
          <w:szCs w:val="28"/>
          <w:lang w:val="vi-VN"/>
        </w:rPr>
        <w:t xml:space="preserve">: </w:t>
      </w:r>
      <w:bookmarkStart w:id="14" w:name="chuong_5_name"/>
      <w:bookmarkStart w:id="15" w:name="chuong_6"/>
      <w:r w:rsidR="005B4B32">
        <w:rPr>
          <w:bCs/>
          <w:sz w:val="28"/>
          <w:szCs w:val="28"/>
        </w:rPr>
        <w:t>Trách nhiệm và quyền hạn của các cơ quan, tổ chức cá nhân trong việc xây dựng, quản lý và sử dụng hệ thống thông tin về nhà ở và thị trường bất động sản</w:t>
      </w:r>
    </w:p>
    <w:p w14:paraId="0014B8C8" w14:textId="09D99684" w:rsidR="005B4B32" w:rsidRDefault="004602CB" w:rsidP="002B1682">
      <w:pPr>
        <w:pStyle w:val="NormalWeb"/>
        <w:shd w:val="clear" w:color="auto" w:fill="FFFFFF"/>
        <w:spacing w:before="120" w:beforeAutospacing="0" w:after="120" w:afterAutospacing="0" w:line="340" w:lineRule="exact"/>
        <w:jc w:val="both"/>
        <w:rPr>
          <w:bCs/>
          <w:sz w:val="28"/>
          <w:szCs w:val="28"/>
        </w:rPr>
      </w:pPr>
      <w:bookmarkStart w:id="16" w:name="dieu_20"/>
      <w:bookmarkEnd w:id="14"/>
      <w:r w:rsidRPr="00ED025D">
        <w:rPr>
          <w:bCs/>
          <w:sz w:val="28"/>
          <w:szCs w:val="28"/>
          <w:lang w:val="vi-VN"/>
        </w:rPr>
        <w:tab/>
      </w:r>
      <w:bookmarkEnd w:id="16"/>
      <w:r w:rsidR="005B4B32" w:rsidRPr="00C33900">
        <w:rPr>
          <w:bCs/>
          <w:sz w:val="28"/>
          <w:szCs w:val="28"/>
          <w:lang w:val="vi-VN"/>
        </w:rPr>
        <w:t>C</w:t>
      </w:r>
      <w:r w:rsidR="005B4B32" w:rsidRPr="00C33900">
        <w:rPr>
          <w:bCs/>
          <w:sz w:val="28"/>
          <w:szCs w:val="28"/>
        </w:rPr>
        <w:t>hương</w:t>
      </w:r>
      <w:r w:rsidRPr="00ED025D">
        <w:rPr>
          <w:bCs/>
          <w:sz w:val="28"/>
          <w:szCs w:val="28"/>
          <w:lang w:val="vi-VN"/>
        </w:rPr>
        <w:t xml:space="preserve"> VI</w:t>
      </w:r>
      <w:bookmarkEnd w:id="15"/>
      <w:r w:rsidRPr="00ED025D">
        <w:rPr>
          <w:bCs/>
          <w:sz w:val="28"/>
          <w:szCs w:val="28"/>
          <w:lang w:val="vi-VN"/>
        </w:rPr>
        <w:t xml:space="preserve">: </w:t>
      </w:r>
      <w:bookmarkStart w:id="17" w:name="chuong_6_name"/>
      <w:r w:rsidR="005B4B32">
        <w:rPr>
          <w:bCs/>
          <w:sz w:val="28"/>
          <w:szCs w:val="28"/>
        </w:rPr>
        <w:t>Điều khoản thi hành</w:t>
      </w:r>
    </w:p>
    <w:bookmarkEnd w:id="17"/>
    <w:p w14:paraId="47376D52" w14:textId="77777777" w:rsidR="004602CB" w:rsidRPr="00C33900" w:rsidRDefault="004602CB" w:rsidP="002B1682">
      <w:pPr>
        <w:spacing w:before="120" w:after="120" w:line="340" w:lineRule="exact"/>
        <w:ind w:firstLine="720"/>
        <w:jc w:val="both"/>
        <w:rPr>
          <w:b/>
          <w:bCs/>
          <w:szCs w:val="28"/>
          <w:lang w:val="fr-FR"/>
        </w:rPr>
      </w:pPr>
      <w:r w:rsidRPr="00C33900">
        <w:rPr>
          <w:b/>
          <w:bCs/>
          <w:szCs w:val="28"/>
          <w:lang w:val="fr-FR"/>
        </w:rPr>
        <w:t>2. Về nội dung cơ bản của dự thảo Nghị định</w:t>
      </w:r>
    </w:p>
    <w:p w14:paraId="3469C7DE" w14:textId="77777777" w:rsidR="004602CB" w:rsidRPr="00C33900" w:rsidRDefault="004602CB" w:rsidP="002B1682">
      <w:pPr>
        <w:spacing w:before="120" w:after="120" w:line="340" w:lineRule="exact"/>
        <w:ind w:firstLine="720"/>
        <w:jc w:val="both"/>
        <w:rPr>
          <w:bCs/>
          <w:szCs w:val="28"/>
          <w:lang w:val="fr-FR"/>
        </w:rPr>
      </w:pPr>
      <w:r w:rsidRPr="00C33900">
        <w:rPr>
          <w:bCs/>
          <w:szCs w:val="28"/>
          <w:lang w:val="fr-FR"/>
        </w:rPr>
        <w:t xml:space="preserve">Trên cơ sở rà soát, đánh giá các hạn chế, bất cập, đồng thời tổng hợp ý kiến góp ý của các Bộ, ngành, địa phương, cơ quan, tổ chức, cá nhân có liên quan và ý kiến thẩm định của Hội đồng thẩm định Bộ Tư pháp, Bộ Xây dựng đề xuất Chính phủ ban hành Nghị định thay thế Nghị định số 117/2015/NĐ-CP với những nội dung như sau: </w:t>
      </w:r>
    </w:p>
    <w:p w14:paraId="59256AC3" w14:textId="77777777"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(1) Về phạm vi điều chỉnh (Điều 1, Điều 2 dự thảo)</w:t>
      </w:r>
    </w:p>
    <w:p w14:paraId="0B7D8FE3" w14:textId="77777777" w:rsidR="004602CB" w:rsidRPr="00C33900" w:rsidRDefault="004602CB" w:rsidP="002B1682">
      <w:pPr>
        <w:spacing w:before="120" w:after="120" w:line="340" w:lineRule="exact"/>
        <w:ind w:firstLine="720"/>
        <w:jc w:val="both"/>
        <w:rPr>
          <w:bCs/>
          <w:szCs w:val="28"/>
          <w:lang w:val="fr-FR"/>
        </w:rPr>
      </w:pPr>
      <w:r w:rsidRPr="00C33900">
        <w:rPr>
          <w:bCs/>
          <w:szCs w:val="28"/>
          <w:lang w:val="fr-FR"/>
        </w:rPr>
        <w:t xml:space="preserve">Dự thảo lần này cơ bản giữ nguyên như các quy định hiện hành </w:t>
      </w:r>
    </w:p>
    <w:p w14:paraId="6B05B128" w14:textId="11DD8158"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 xml:space="preserve"> (</w:t>
      </w:r>
      <w:r w:rsidR="005B4B32">
        <w:rPr>
          <w:bCs/>
          <w:i/>
          <w:szCs w:val="28"/>
          <w:lang w:val="fr-FR"/>
        </w:rPr>
        <w:t>2</w:t>
      </w:r>
      <w:r w:rsidRPr="00C33900">
        <w:rPr>
          <w:bCs/>
          <w:i/>
          <w:szCs w:val="28"/>
          <w:lang w:val="fr-FR"/>
        </w:rPr>
        <w:t>) Về giải thích từ ngữ (Điều 3 dự thảo)</w:t>
      </w:r>
    </w:p>
    <w:p w14:paraId="546A467D" w14:textId="77777777" w:rsidR="004602CB" w:rsidRPr="00C33900" w:rsidRDefault="004602CB" w:rsidP="002B1682">
      <w:pPr>
        <w:spacing w:before="120" w:after="120" w:line="340" w:lineRule="exact"/>
        <w:ind w:firstLine="720"/>
        <w:jc w:val="both"/>
        <w:rPr>
          <w:bCs/>
          <w:szCs w:val="28"/>
          <w:lang w:val="en-US"/>
        </w:rPr>
      </w:pPr>
      <w:r w:rsidRPr="00C33900">
        <w:rPr>
          <w:bCs/>
          <w:szCs w:val="28"/>
          <w:lang w:val="fr-FR"/>
        </w:rPr>
        <w:t xml:space="preserve">Nghị định hiện hành chưa có các giải thích về từ ngữ đối với một số nội dung nêu trong Nghị định : Dự thảo đưa ra khái niệm về tồn kho bất động sản ; </w:t>
      </w:r>
      <w:r w:rsidRPr="00C33900">
        <w:rPr>
          <w:rFonts w:eastAsia="Courier New"/>
          <w:szCs w:val="28"/>
          <w:lang w:eastAsia="vi-VN"/>
        </w:rPr>
        <w:t>Cơ quan quản lý hệ thống thông tin về nhà ở và thị trường bất động sản</w:t>
      </w:r>
      <w:r w:rsidRPr="00C33900">
        <w:rPr>
          <w:rFonts w:eastAsia="Courier New"/>
          <w:szCs w:val="28"/>
          <w:lang w:val="en-US" w:eastAsia="vi-VN"/>
        </w:rPr>
        <w:t xml:space="preserve">; </w:t>
      </w:r>
      <w:r w:rsidRPr="00C33900">
        <w:rPr>
          <w:rFonts w:eastAsia="Courier New"/>
          <w:szCs w:val="28"/>
          <w:lang w:eastAsia="vi-VN"/>
        </w:rPr>
        <w:t>Chỉ số giá, chỉ số lượng giao dịch một số loại bất động sản</w:t>
      </w:r>
    </w:p>
    <w:p w14:paraId="0C1F061A" w14:textId="18E02CC7"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w:t>
      </w:r>
      <w:r w:rsidR="005B4B32">
        <w:rPr>
          <w:bCs/>
          <w:i/>
          <w:szCs w:val="28"/>
          <w:lang w:val="fr-FR"/>
        </w:rPr>
        <w:t>3</w:t>
      </w:r>
      <w:r w:rsidRPr="00C33900">
        <w:rPr>
          <w:bCs/>
          <w:i/>
          <w:szCs w:val="28"/>
          <w:lang w:val="fr-FR"/>
        </w:rPr>
        <w:t>) Về hệ thống thông tin về nhà ở và thị trường bất động sản (Điều 4 Dự thảo)</w:t>
      </w:r>
    </w:p>
    <w:p w14:paraId="3D46E963" w14:textId="3DB76AAD" w:rsidR="008919C0" w:rsidRPr="00B06C6E" w:rsidRDefault="004602CB" w:rsidP="002B1682">
      <w:pPr>
        <w:pStyle w:val="NormalWeb"/>
        <w:shd w:val="clear" w:color="auto" w:fill="FFFFFF"/>
        <w:spacing w:before="120" w:beforeAutospacing="0" w:after="120" w:afterAutospacing="0" w:line="340" w:lineRule="exact"/>
        <w:ind w:firstLine="567"/>
        <w:jc w:val="both"/>
        <w:rPr>
          <w:rFonts w:eastAsia="Courier New"/>
          <w:sz w:val="28"/>
          <w:szCs w:val="28"/>
          <w:lang w:val="vi-VN" w:eastAsia="vi-VN"/>
        </w:rPr>
      </w:pPr>
      <w:r w:rsidRPr="008919C0">
        <w:rPr>
          <w:rFonts w:eastAsia="Courier New"/>
          <w:sz w:val="28"/>
          <w:szCs w:val="28"/>
          <w:lang w:val="vi-VN" w:eastAsia="vi-VN"/>
        </w:rPr>
        <w:t>Dự thảo lần này cơ bản giữ nguyên như các quy định hiện hành</w:t>
      </w:r>
      <w:r w:rsidR="008919C0">
        <w:rPr>
          <w:rFonts w:eastAsia="Courier New"/>
          <w:sz w:val="28"/>
          <w:szCs w:val="28"/>
          <w:lang w:eastAsia="vi-VN"/>
        </w:rPr>
        <w:t xml:space="preserve"> </w:t>
      </w:r>
      <w:r w:rsidR="008919C0" w:rsidRPr="00B06C6E">
        <w:rPr>
          <w:rFonts w:eastAsia="Courier New"/>
          <w:sz w:val="28"/>
          <w:szCs w:val="28"/>
          <w:lang w:val="vi-VN" w:eastAsia="vi-VN"/>
        </w:rPr>
        <w:t>gồm:</w:t>
      </w:r>
    </w:p>
    <w:p w14:paraId="64745986" w14:textId="77777777" w:rsidR="008919C0" w:rsidRPr="00B06C6E" w:rsidRDefault="008919C0" w:rsidP="002B1682">
      <w:pPr>
        <w:pStyle w:val="NormalWeb"/>
        <w:shd w:val="clear" w:color="auto" w:fill="FFFFFF"/>
        <w:spacing w:before="120" w:beforeAutospacing="0" w:after="120" w:afterAutospacing="0" w:line="340" w:lineRule="exact"/>
        <w:ind w:firstLine="567"/>
        <w:jc w:val="both"/>
        <w:rPr>
          <w:rFonts w:eastAsia="Courier New"/>
          <w:sz w:val="28"/>
          <w:szCs w:val="28"/>
          <w:lang w:val="vi-VN" w:eastAsia="vi-VN"/>
        </w:rPr>
      </w:pPr>
      <w:r w:rsidRPr="00B06C6E">
        <w:rPr>
          <w:rFonts w:eastAsia="Courier New"/>
          <w:sz w:val="28"/>
          <w:szCs w:val="28"/>
          <w:lang w:val="vi-VN" w:eastAsia="vi-VN"/>
        </w:rPr>
        <w:t>a) Cơ sở dữ liệu về nhà ở và thị trường bất động sản;</w:t>
      </w:r>
    </w:p>
    <w:p w14:paraId="5E9B4C5C" w14:textId="77777777" w:rsidR="008919C0" w:rsidRPr="00B06C6E" w:rsidRDefault="008919C0" w:rsidP="002B1682">
      <w:pPr>
        <w:pStyle w:val="NormalWeb"/>
        <w:shd w:val="clear" w:color="auto" w:fill="FFFFFF"/>
        <w:spacing w:before="120" w:beforeAutospacing="0" w:after="120" w:afterAutospacing="0" w:line="340" w:lineRule="exact"/>
        <w:ind w:firstLine="567"/>
        <w:jc w:val="both"/>
        <w:rPr>
          <w:rFonts w:eastAsia="Courier New"/>
          <w:sz w:val="28"/>
          <w:szCs w:val="28"/>
          <w:lang w:val="vi-VN" w:eastAsia="vi-VN"/>
        </w:rPr>
      </w:pPr>
      <w:r w:rsidRPr="00B06C6E">
        <w:rPr>
          <w:rFonts w:eastAsia="Courier New"/>
          <w:sz w:val="28"/>
          <w:szCs w:val="28"/>
          <w:lang w:val="vi-VN" w:eastAsia="vi-VN"/>
        </w:rPr>
        <w:t>b) Hạ tầng kỹ thuật công nghệ thông tin về nhà ở và thị trường bất động sản;</w:t>
      </w:r>
    </w:p>
    <w:p w14:paraId="06CD47BB" w14:textId="77777777" w:rsidR="008919C0" w:rsidRPr="00B06C6E" w:rsidRDefault="008919C0" w:rsidP="002B1682">
      <w:pPr>
        <w:pStyle w:val="NormalWeb"/>
        <w:shd w:val="clear" w:color="auto" w:fill="FFFFFF"/>
        <w:spacing w:before="120" w:beforeAutospacing="0" w:after="120" w:afterAutospacing="0" w:line="340" w:lineRule="exact"/>
        <w:ind w:firstLine="567"/>
        <w:jc w:val="both"/>
        <w:rPr>
          <w:rFonts w:eastAsia="Courier New"/>
          <w:sz w:val="28"/>
          <w:szCs w:val="28"/>
          <w:lang w:val="vi-VN" w:eastAsia="vi-VN"/>
        </w:rPr>
      </w:pPr>
      <w:r w:rsidRPr="00B06C6E">
        <w:rPr>
          <w:rFonts w:eastAsia="Courier New"/>
          <w:sz w:val="28"/>
          <w:szCs w:val="28"/>
          <w:lang w:val="vi-VN" w:eastAsia="vi-VN"/>
        </w:rPr>
        <w:t>c) Hệ thống phần mềm phục vụ quản lý, vận hành, khai thác.</w:t>
      </w:r>
    </w:p>
    <w:p w14:paraId="4AC811F8" w14:textId="29F544E8"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w:t>
      </w:r>
      <w:r w:rsidR="005B4B32">
        <w:rPr>
          <w:bCs/>
          <w:i/>
          <w:szCs w:val="28"/>
          <w:lang w:val="fr-FR"/>
        </w:rPr>
        <w:t>4</w:t>
      </w:r>
      <w:r w:rsidRPr="00C33900">
        <w:rPr>
          <w:bCs/>
          <w:i/>
          <w:szCs w:val="28"/>
          <w:lang w:val="fr-FR"/>
        </w:rPr>
        <w:t>) Về cơ sở dữ liệu về nhà ở và thị trường bất động sản (Điều 5 Dự thảo)</w:t>
      </w:r>
    </w:p>
    <w:p w14:paraId="7866338D" w14:textId="38A712C2" w:rsidR="004602CB" w:rsidRPr="008919C0" w:rsidRDefault="004602CB" w:rsidP="002B1682">
      <w:pPr>
        <w:spacing w:before="120" w:after="120" w:line="340" w:lineRule="exact"/>
        <w:ind w:firstLine="720"/>
        <w:jc w:val="both"/>
        <w:rPr>
          <w:bCs/>
          <w:szCs w:val="28"/>
          <w:lang w:val="en-US"/>
        </w:rPr>
      </w:pPr>
      <w:r w:rsidRPr="00C33900">
        <w:rPr>
          <w:bCs/>
          <w:szCs w:val="28"/>
          <w:lang w:val="fr-FR"/>
        </w:rPr>
        <w:t xml:space="preserve">Dự thảo điều chỉnh lại bố cục và sửa đổi nội dung Điều 6 quy định hiện hành thành Điều 5 dự thảo, quy định khung về cơ sở dữ liệu về nhà ở và thị trường bất động sản quốc gia và địa phương. </w:t>
      </w:r>
      <w:r w:rsidR="008919C0" w:rsidRPr="00B06C6E">
        <w:rPr>
          <w:rFonts w:eastAsia="Courier New"/>
          <w:szCs w:val="28"/>
          <w:lang w:eastAsia="vi-VN"/>
        </w:rPr>
        <w:t>Cơ sở dữ liệu về nhà ở và thị trường bất động sản là tập hợp các thông tin, dữ liệu cơ bản về nhà ở và thị trường bất động sản đã được thu thập, kiểm tra, đánh giá, xử lý, số hóa, tích hợp và được lưu trữ một cách có hệ thống</w:t>
      </w:r>
      <w:r w:rsidR="008919C0">
        <w:rPr>
          <w:rFonts w:eastAsia="Courier New"/>
          <w:szCs w:val="28"/>
          <w:lang w:val="en-US" w:eastAsia="vi-VN"/>
        </w:rPr>
        <w:t>.</w:t>
      </w:r>
    </w:p>
    <w:p w14:paraId="03D4ADF9" w14:textId="77777777" w:rsidR="004602CB" w:rsidRDefault="004602CB" w:rsidP="002B1682">
      <w:pPr>
        <w:spacing w:before="120" w:after="120" w:line="340" w:lineRule="exact"/>
        <w:ind w:firstLine="720"/>
        <w:jc w:val="both"/>
        <w:rPr>
          <w:bCs/>
          <w:szCs w:val="28"/>
          <w:lang w:val="fr-FR"/>
        </w:rPr>
      </w:pPr>
      <w:r w:rsidRPr="00C33900">
        <w:rPr>
          <w:bCs/>
          <w:szCs w:val="28"/>
          <w:lang w:val="fr-FR"/>
        </w:rPr>
        <w:t>Nội dung cơ sở dữ liệu về nhà ở và thị trường bất động sản sẽ được quy định chi tiết tại Điều 8,9,10,11,12,13,14,15,16,17,18 của dự thảo Nghị định.</w:t>
      </w:r>
    </w:p>
    <w:p w14:paraId="1122E5C7" w14:textId="4BB556A9"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w:t>
      </w:r>
      <w:r w:rsidR="005B4B32">
        <w:rPr>
          <w:bCs/>
          <w:i/>
          <w:szCs w:val="28"/>
          <w:lang w:val="fr-FR"/>
        </w:rPr>
        <w:t>5</w:t>
      </w:r>
      <w:r w:rsidRPr="00C33900">
        <w:rPr>
          <w:bCs/>
          <w:i/>
          <w:szCs w:val="28"/>
          <w:lang w:val="fr-FR"/>
        </w:rPr>
        <w:t>) Về cơ sở dữ liệu về nhà ở (gồm các Điều 8, 9, 10, 11, 12 Dự thảo)</w:t>
      </w:r>
    </w:p>
    <w:p w14:paraId="02D5BF3D" w14:textId="77777777" w:rsidR="004602CB" w:rsidRPr="00C33900" w:rsidRDefault="004602CB" w:rsidP="002B1682">
      <w:pPr>
        <w:spacing w:before="120" w:after="120" w:line="340" w:lineRule="exact"/>
        <w:jc w:val="both"/>
        <w:rPr>
          <w:bCs/>
          <w:szCs w:val="28"/>
          <w:lang w:val="fr-FR"/>
        </w:rPr>
      </w:pPr>
      <w:r w:rsidRPr="00C33900">
        <w:rPr>
          <w:bCs/>
          <w:szCs w:val="28"/>
          <w:lang w:val="fr-FR"/>
        </w:rPr>
        <w:tab/>
        <w:t xml:space="preserve">Dự thảo thay đổi cơ bản so với Nghị định 117/2015: Quy định nội dung chi tiết, rõ ràng hơn về cơ sở dữ liệu về nhà ở quốc gia, cơ sở dữ liệu về nhà ở địa phương; </w:t>
      </w:r>
      <w:r w:rsidRPr="00C33900">
        <w:rPr>
          <w:szCs w:val="28"/>
        </w:rPr>
        <w:t xml:space="preserve">thông tin, dữ liệu về kế hoạch, kết quả thực hiện chương trình kế hoạch </w:t>
      </w:r>
      <w:r w:rsidRPr="00C33900">
        <w:rPr>
          <w:szCs w:val="28"/>
        </w:rPr>
        <w:lastRenderedPageBreak/>
        <w:t xml:space="preserve">phát triển nhà ở, số lượng, diện tích theo từng trường hợp phát triển nhà ở; </w:t>
      </w:r>
      <w:r w:rsidRPr="00C33900">
        <w:rPr>
          <w:bCs/>
          <w:szCs w:val="28"/>
          <w:lang w:val="fr-FR"/>
        </w:rPr>
        <w:t>thông tin, dữ liệu về nhà ở (</w:t>
      </w:r>
      <w:r w:rsidRPr="00C33900">
        <w:rPr>
          <w:bCs/>
          <w:i/>
          <w:szCs w:val="28"/>
          <w:lang w:val="fr-FR"/>
        </w:rPr>
        <w:t>số lượng, diện tích nhà ở thương mại, nhà ở xã hội, nhà ở công vụ, nhà, đất tái định cư</w:t>
      </w:r>
      <w:r w:rsidRPr="00C33900">
        <w:rPr>
          <w:bCs/>
          <w:szCs w:val="28"/>
          <w:lang w:val="fr-FR"/>
        </w:rPr>
        <w:t xml:space="preserve">...) và biến động liên quan đến quá trình quản lý, sử dụng đất, nhà ở, bất động sản khác; chỉ tiêu thống kê về nhà ở theo hướng đơn giản, dễ dàng thu thập thông tin và đảm bảo mục tiêu quản lý nhà nước về nhà ở. </w:t>
      </w:r>
    </w:p>
    <w:p w14:paraId="5D16469F" w14:textId="1EB46C25" w:rsidR="004602CB" w:rsidRPr="00C33900" w:rsidRDefault="004602CB" w:rsidP="002B1682">
      <w:pPr>
        <w:spacing w:before="120" w:after="120" w:line="340" w:lineRule="exact"/>
        <w:ind w:firstLine="720"/>
        <w:jc w:val="both"/>
        <w:rPr>
          <w:bCs/>
          <w:i/>
          <w:szCs w:val="28"/>
          <w:lang w:val="fr-FR"/>
        </w:rPr>
      </w:pPr>
      <w:r w:rsidRPr="00C33900">
        <w:rPr>
          <w:bCs/>
          <w:i/>
          <w:szCs w:val="28"/>
          <w:lang w:val="fr-FR"/>
        </w:rPr>
        <w:t>(</w:t>
      </w:r>
      <w:r w:rsidR="005B4B32">
        <w:rPr>
          <w:bCs/>
          <w:i/>
          <w:szCs w:val="28"/>
          <w:lang w:val="fr-FR"/>
        </w:rPr>
        <w:t>6</w:t>
      </w:r>
      <w:r w:rsidRPr="00C33900">
        <w:rPr>
          <w:bCs/>
          <w:i/>
          <w:szCs w:val="28"/>
          <w:lang w:val="fr-FR"/>
        </w:rPr>
        <w:t>) Về cơ sở dữ liệu về thị trường bất động sản (gồm các Điều 13, 14, 15, 16, 17, 18 Dự thảo)</w:t>
      </w:r>
    </w:p>
    <w:p w14:paraId="3AA03C33" w14:textId="77777777" w:rsidR="004602CB" w:rsidRPr="00C33900" w:rsidRDefault="004602CB" w:rsidP="002B1682">
      <w:pPr>
        <w:spacing w:before="120" w:after="120" w:line="340" w:lineRule="exact"/>
        <w:jc w:val="both"/>
        <w:rPr>
          <w:bCs/>
          <w:szCs w:val="28"/>
          <w:lang w:val="en-US"/>
        </w:rPr>
      </w:pPr>
      <w:r w:rsidRPr="00C33900">
        <w:rPr>
          <w:bCs/>
          <w:szCs w:val="28"/>
          <w:lang w:val="fr-FR"/>
        </w:rPr>
        <w:tab/>
        <w:t xml:space="preserve">Dự thảo thay đổi cơ bản so với Nghị định 117/2015: Quy định nội dung chi tiết, rõ ràng hơn về thị trường bất động sản quốc gia, cơ sở dữ liệu về thị trường bất động sản địa phương; </w:t>
      </w:r>
      <w:r w:rsidRPr="00C33900">
        <w:rPr>
          <w:rFonts w:eastAsia="Courier New"/>
          <w:szCs w:val="28"/>
          <w:lang w:val="en-US" w:eastAsia="vi-VN"/>
        </w:rPr>
        <w:t>t</w:t>
      </w:r>
      <w:r w:rsidRPr="00C33900">
        <w:rPr>
          <w:rFonts w:eastAsia="Courier New"/>
          <w:szCs w:val="28"/>
          <w:lang w:eastAsia="vi-VN"/>
        </w:rPr>
        <w:t xml:space="preserve">hông tin, dữ liệu về dự án bất </w:t>
      </w:r>
      <w:commentRangeStart w:id="18"/>
      <w:r w:rsidRPr="00C33900">
        <w:rPr>
          <w:rFonts w:eastAsia="Courier New"/>
          <w:szCs w:val="28"/>
          <w:lang w:eastAsia="vi-VN"/>
        </w:rPr>
        <w:t>động</w:t>
      </w:r>
      <w:commentRangeEnd w:id="18"/>
      <w:r w:rsidRPr="00C33900">
        <w:rPr>
          <w:rStyle w:val="CommentReference"/>
          <w:rFonts w:eastAsia="Courier New"/>
          <w:sz w:val="28"/>
          <w:szCs w:val="28"/>
          <w:lang w:eastAsia="vi-VN"/>
        </w:rPr>
        <w:commentReference w:id="18"/>
      </w:r>
      <w:r w:rsidRPr="00C33900">
        <w:rPr>
          <w:rFonts w:eastAsia="Courier New"/>
          <w:szCs w:val="28"/>
          <w:lang w:eastAsia="vi-VN"/>
        </w:rPr>
        <w:t xml:space="preserve"> sản</w:t>
      </w:r>
      <w:r w:rsidRPr="00C33900">
        <w:rPr>
          <w:rFonts w:eastAsia="Courier New"/>
          <w:szCs w:val="28"/>
          <w:lang w:val="en-US" w:eastAsia="vi-VN"/>
        </w:rPr>
        <w:t xml:space="preserve">; </w:t>
      </w:r>
      <w:r w:rsidRPr="00C33900">
        <w:rPr>
          <w:szCs w:val="28"/>
          <w:lang w:val="en-US"/>
        </w:rPr>
        <w:t>t</w:t>
      </w:r>
      <w:r w:rsidRPr="00C33900">
        <w:rPr>
          <w:szCs w:val="28"/>
        </w:rPr>
        <w:t xml:space="preserve">hông tin, dữ liệu về </w:t>
      </w:r>
      <w:r w:rsidRPr="00C33900">
        <w:rPr>
          <w:szCs w:val="28"/>
          <w:lang w:val="en-US"/>
        </w:rPr>
        <w:t>sàn giao dịch bất động sản</w:t>
      </w:r>
      <w:r w:rsidRPr="00C33900">
        <w:rPr>
          <w:szCs w:val="28"/>
        </w:rPr>
        <w:t xml:space="preserve"> và tình hình giao dịch bất động sản thông qua </w:t>
      </w:r>
      <w:r w:rsidRPr="00C33900">
        <w:rPr>
          <w:bCs/>
          <w:szCs w:val="28"/>
        </w:rPr>
        <w:t>sàn giao dịch</w:t>
      </w:r>
      <w:r w:rsidRPr="00C33900">
        <w:rPr>
          <w:bCs/>
          <w:szCs w:val="28"/>
          <w:lang w:val="en-US"/>
        </w:rPr>
        <w:t xml:space="preserve">; </w:t>
      </w:r>
      <w:r w:rsidRPr="00C33900">
        <w:rPr>
          <w:rFonts w:eastAsia="Times New Roman"/>
          <w:szCs w:val="28"/>
          <w:lang w:val="en-US"/>
        </w:rPr>
        <w:t xml:space="preserve">thông tin, dữ liệu về tình hình giao dịch bất động sản thông qua hoạt động công chứng, chứng thực; </w:t>
      </w:r>
      <w:r w:rsidRPr="00C33900">
        <w:rPr>
          <w:szCs w:val="28"/>
        </w:rPr>
        <w:t xml:space="preserve">chỉ tiêu thống kê về </w:t>
      </w:r>
      <w:r w:rsidRPr="00C33900">
        <w:rPr>
          <w:bCs/>
          <w:szCs w:val="28"/>
        </w:rPr>
        <w:t>thị trường bất động sản</w:t>
      </w:r>
      <w:r w:rsidRPr="00C33900">
        <w:rPr>
          <w:bCs/>
          <w:szCs w:val="28"/>
          <w:lang w:val="en-US"/>
        </w:rPr>
        <w:t xml:space="preserve"> </w:t>
      </w:r>
      <w:r w:rsidRPr="00C33900">
        <w:rPr>
          <w:bCs/>
          <w:szCs w:val="28"/>
          <w:lang w:val="fr-FR"/>
        </w:rPr>
        <w:t>nhằm đơn giản, dễ dàng thu thập thông tin và đảm bảo mục tiêu quản lý nhà nước về thị trường bất động sản.</w:t>
      </w:r>
    </w:p>
    <w:p w14:paraId="22F9CB20" w14:textId="09B9D76D" w:rsidR="008919C0" w:rsidRPr="00C33900" w:rsidRDefault="008919C0" w:rsidP="002B1682">
      <w:pPr>
        <w:spacing w:before="120" w:after="120" w:line="340" w:lineRule="exact"/>
        <w:ind w:firstLine="720"/>
        <w:jc w:val="both"/>
        <w:rPr>
          <w:bCs/>
          <w:i/>
          <w:szCs w:val="28"/>
          <w:lang w:val="fr-FR"/>
        </w:rPr>
      </w:pPr>
      <w:r>
        <w:rPr>
          <w:rFonts w:eastAsia="Courier New"/>
          <w:i/>
          <w:szCs w:val="28"/>
          <w:lang w:val="en-US" w:eastAsia="vi-VN"/>
        </w:rPr>
        <w:t>(</w:t>
      </w:r>
      <w:r w:rsidR="005B4B32">
        <w:rPr>
          <w:rFonts w:eastAsia="Courier New"/>
          <w:i/>
          <w:szCs w:val="28"/>
          <w:lang w:val="en-US" w:eastAsia="vi-VN"/>
        </w:rPr>
        <w:t>7</w:t>
      </w:r>
      <w:r w:rsidRPr="00C33900">
        <w:rPr>
          <w:rFonts w:eastAsia="Courier New"/>
          <w:i/>
          <w:szCs w:val="28"/>
          <w:lang w:val="en-US" w:eastAsia="vi-VN"/>
        </w:rPr>
        <w:t xml:space="preserve">) </w:t>
      </w:r>
      <w:r w:rsidRPr="00C33900">
        <w:rPr>
          <w:bCs/>
          <w:i/>
          <w:szCs w:val="28"/>
          <w:lang w:val="fr-FR"/>
        </w:rPr>
        <w:t>Về</w:t>
      </w:r>
      <w:r w:rsidRPr="00C33900">
        <w:rPr>
          <w:bCs/>
          <w:i/>
          <w:szCs w:val="28"/>
        </w:rPr>
        <w:t xml:space="preserve"> quản lý hệ thống thông tin về nhà ở và thị trường bất động sản </w:t>
      </w:r>
      <w:r w:rsidRPr="00C33900">
        <w:rPr>
          <w:bCs/>
          <w:i/>
          <w:szCs w:val="28"/>
          <w:lang w:val="fr-FR"/>
        </w:rPr>
        <w:t>(Điều 26 Dự thảo)</w:t>
      </w:r>
    </w:p>
    <w:p w14:paraId="5F17B63A" w14:textId="6C8444D1" w:rsidR="008919C0" w:rsidRDefault="008919C0" w:rsidP="002B1682">
      <w:pPr>
        <w:spacing w:before="120" w:after="120" w:line="340" w:lineRule="exact"/>
        <w:ind w:firstLine="720"/>
        <w:jc w:val="both"/>
        <w:rPr>
          <w:bCs/>
          <w:szCs w:val="28"/>
          <w:lang w:val="fr-FR"/>
        </w:rPr>
      </w:pPr>
      <w:r w:rsidRPr="00C33900">
        <w:rPr>
          <w:bCs/>
          <w:szCs w:val="28"/>
          <w:lang w:val="fr-FR"/>
        </w:rPr>
        <w:t>Dự thảo điều chỉnh, sửa đổi bổ sung</w:t>
      </w:r>
      <w:r>
        <w:rPr>
          <w:bCs/>
          <w:szCs w:val="28"/>
          <w:lang w:val="fr-FR"/>
        </w:rPr>
        <w:t xml:space="preserve"> làm rõ</w:t>
      </w:r>
      <w:r w:rsidRPr="00C33900">
        <w:rPr>
          <w:bCs/>
          <w:szCs w:val="28"/>
          <w:lang w:val="fr-FR"/>
        </w:rPr>
        <w:t xml:space="preserve"> nội dung </w:t>
      </w:r>
      <w:r w:rsidR="00254183">
        <w:rPr>
          <w:bCs/>
          <w:szCs w:val="28"/>
          <w:lang w:val="fr-FR"/>
        </w:rPr>
        <w:t xml:space="preserve">về trách nhiệm của cơ quan </w:t>
      </w:r>
      <w:r w:rsidR="00254183" w:rsidRPr="008919C0">
        <w:rPr>
          <w:rFonts w:eastAsia="Courier New"/>
          <w:noProof w:val="0"/>
          <w:szCs w:val="28"/>
          <w:lang w:val="en-US" w:eastAsia="vi-VN"/>
        </w:rPr>
        <w:t xml:space="preserve">quản lý, vận hành hệ thống thông tin về nhà ở và thị trường bất động sản </w:t>
      </w:r>
      <w:r w:rsidRPr="00C33900">
        <w:rPr>
          <w:bCs/>
          <w:szCs w:val="28"/>
          <w:lang w:val="fr-FR"/>
        </w:rPr>
        <w:t>so với Nghị định 117/2015:</w:t>
      </w:r>
      <w:r w:rsidRPr="00C33900">
        <w:rPr>
          <w:bCs/>
          <w:szCs w:val="28"/>
          <w:u w:val="single"/>
          <w:lang w:val="fr-FR"/>
        </w:rPr>
        <w:t xml:space="preserve"> </w:t>
      </w:r>
      <w:r w:rsidRPr="00C33900">
        <w:rPr>
          <w:bCs/>
          <w:szCs w:val="28"/>
          <w:lang w:val="fr-FR"/>
        </w:rPr>
        <w:t>Dự thảo điều chỉnh lại bố cục Điều 17 quy định hiện hành thành Điều 26 dự thả</w:t>
      </w:r>
      <w:r>
        <w:rPr>
          <w:bCs/>
          <w:szCs w:val="28"/>
          <w:lang w:val="fr-FR"/>
        </w:rPr>
        <w:t>o gồm:</w:t>
      </w:r>
      <w:r w:rsidRPr="00C33900">
        <w:rPr>
          <w:bCs/>
          <w:szCs w:val="28"/>
          <w:lang w:val="fr-FR"/>
        </w:rPr>
        <w:t xml:space="preserve"> </w:t>
      </w:r>
    </w:p>
    <w:p w14:paraId="02141E4C" w14:textId="068E1250" w:rsidR="008919C0" w:rsidRPr="008919C0" w:rsidRDefault="008919C0" w:rsidP="002B1682">
      <w:pPr>
        <w:spacing w:before="120" w:after="120" w:line="340" w:lineRule="exact"/>
        <w:ind w:firstLine="720"/>
        <w:jc w:val="both"/>
        <w:rPr>
          <w:rFonts w:eastAsia="Courier New"/>
          <w:noProof w:val="0"/>
          <w:szCs w:val="28"/>
          <w:lang w:val="en-US" w:eastAsia="vi-VN"/>
        </w:rPr>
      </w:pPr>
      <w:r>
        <w:rPr>
          <w:rFonts w:eastAsia="Courier New"/>
          <w:noProof w:val="0"/>
          <w:szCs w:val="28"/>
          <w:lang w:val="en-US" w:eastAsia="vi-VN"/>
        </w:rPr>
        <w:t xml:space="preserve">- </w:t>
      </w:r>
      <w:r w:rsidRPr="008919C0">
        <w:rPr>
          <w:rFonts w:eastAsia="Courier New"/>
          <w:noProof w:val="0"/>
          <w:szCs w:val="28"/>
          <w:lang w:val="en-US" w:eastAsia="vi-VN"/>
        </w:rPr>
        <w:t>Bộ Xây dựng sử dụng bộ máy, biên chế hiện có để thực hiện việc quản lý, vận hành hệ thống thông tin về nhà ở và thị trường bất động sản tại trung ương</w:t>
      </w:r>
    </w:p>
    <w:p w14:paraId="64098837" w14:textId="295102E8" w:rsidR="008919C0" w:rsidRPr="00B06C6E" w:rsidRDefault="00254183" w:rsidP="002B1682">
      <w:pPr>
        <w:pStyle w:val="NormalWeb"/>
        <w:shd w:val="clear" w:color="auto" w:fill="FFFFFF"/>
        <w:spacing w:before="120" w:beforeAutospacing="0" w:after="120" w:afterAutospacing="0" w:line="340" w:lineRule="exact"/>
        <w:ind w:firstLine="567"/>
        <w:jc w:val="both"/>
        <w:rPr>
          <w:rFonts w:eastAsia="Courier New"/>
          <w:sz w:val="28"/>
          <w:szCs w:val="28"/>
          <w:lang w:val="vi-VN" w:eastAsia="vi-VN"/>
        </w:rPr>
      </w:pPr>
      <w:r>
        <w:rPr>
          <w:rFonts w:eastAsia="Courier New"/>
          <w:sz w:val="28"/>
          <w:szCs w:val="28"/>
          <w:lang w:eastAsia="vi-VN"/>
        </w:rPr>
        <w:t xml:space="preserve">- </w:t>
      </w:r>
      <w:r w:rsidR="008919C0" w:rsidRPr="00B06C6E">
        <w:rPr>
          <w:rFonts w:eastAsia="Courier New"/>
          <w:sz w:val="28"/>
          <w:szCs w:val="28"/>
          <w:lang w:eastAsia="vi-VN"/>
        </w:rPr>
        <w:t>Sở Xây dựng hoặc cơ quan chuyên môn quản lý nhà ở và thị trường bất động sản địa phương (cấp tỉnh</w:t>
      </w:r>
      <w:r w:rsidR="008919C0" w:rsidRPr="00B06C6E">
        <w:rPr>
          <w:rFonts w:eastAsia="Courier New"/>
          <w:sz w:val="28"/>
          <w:szCs w:val="28"/>
          <w:lang w:val="vi-VN" w:eastAsia="vi-VN"/>
        </w:rPr>
        <w:t xml:space="preserve"> quản lý, vận hành hệ thống thông tin về nhà ở và thị trường bất động sản tại địa phương.</w:t>
      </w:r>
    </w:p>
    <w:p w14:paraId="63F257F3" w14:textId="2BB6B5CC" w:rsidR="008919C0" w:rsidRPr="00C33900" w:rsidRDefault="008919C0" w:rsidP="002B1682">
      <w:pPr>
        <w:spacing w:before="120" w:after="120" w:line="340" w:lineRule="exact"/>
        <w:ind w:firstLine="720"/>
        <w:jc w:val="both"/>
        <w:rPr>
          <w:bCs/>
          <w:szCs w:val="28"/>
          <w:lang w:val="en-US"/>
        </w:rPr>
      </w:pPr>
      <w:r w:rsidRPr="00C33900">
        <w:rPr>
          <w:bCs/>
          <w:szCs w:val="28"/>
          <w:lang w:val="fr-FR"/>
        </w:rPr>
        <w:t xml:space="preserve">Dự thảo quy định rõ trách nhiệm quản lý, bổ sung thêm nội dung về phân công cho cơ quan chuyên môn cấp và giao quyền truy cập, kê khai, cung cấp thông tin; thanh tra, kiểm tra việc chấp hành các quy định </w:t>
      </w:r>
      <w:r w:rsidRPr="00C33900">
        <w:rPr>
          <w:szCs w:val="28"/>
        </w:rPr>
        <w:t>của pháp luật về xây dựng, quản lý, vận hành, khai thác và sử dụng hệ thống thông tin về nhà ở và thị trường bất động sản</w:t>
      </w:r>
      <w:r w:rsidRPr="00C33900">
        <w:rPr>
          <w:szCs w:val="28"/>
          <w:lang w:val="en-US"/>
        </w:rPr>
        <w:t>.</w:t>
      </w:r>
    </w:p>
    <w:p w14:paraId="0D2C9129" w14:textId="0379FFDF" w:rsidR="004602CB" w:rsidRPr="00C33900" w:rsidRDefault="004602CB" w:rsidP="002B1682">
      <w:pPr>
        <w:spacing w:before="120" w:after="120" w:line="340" w:lineRule="exact"/>
        <w:ind w:firstLine="720"/>
        <w:jc w:val="both"/>
        <w:rPr>
          <w:bCs/>
          <w:i/>
          <w:szCs w:val="28"/>
          <w:lang w:val="fr-FR"/>
        </w:rPr>
      </w:pPr>
      <w:r w:rsidRPr="00C33900">
        <w:rPr>
          <w:bCs/>
          <w:i/>
          <w:szCs w:val="28"/>
          <w:lang w:val="en-US"/>
        </w:rPr>
        <w:t>(</w:t>
      </w:r>
      <w:r w:rsidR="005B4B32">
        <w:rPr>
          <w:bCs/>
          <w:i/>
          <w:szCs w:val="28"/>
          <w:lang w:val="en-US"/>
        </w:rPr>
        <w:t>8</w:t>
      </w:r>
      <w:r w:rsidRPr="00C33900">
        <w:rPr>
          <w:bCs/>
          <w:i/>
          <w:szCs w:val="28"/>
          <w:lang w:val="en-US"/>
        </w:rPr>
        <w:t xml:space="preserve">) </w:t>
      </w:r>
      <w:r w:rsidRPr="00C33900">
        <w:rPr>
          <w:bCs/>
          <w:i/>
          <w:szCs w:val="28"/>
          <w:lang w:val="fr-FR"/>
        </w:rPr>
        <w:t>Về kê khai thông tin, dữ liệu (Điều 29 Dự thảo)</w:t>
      </w:r>
    </w:p>
    <w:p w14:paraId="01C999C1" w14:textId="5E5F1CE2" w:rsidR="004602CB" w:rsidRPr="00C33900" w:rsidRDefault="004602CB" w:rsidP="002B1682">
      <w:pPr>
        <w:spacing w:before="120" w:after="120" w:line="340" w:lineRule="exact"/>
        <w:ind w:firstLine="567"/>
        <w:jc w:val="both"/>
        <w:rPr>
          <w:bCs/>
          <w:szCs w:val="28"/>
          <w:lang w:val="fr-FR"/>
        </w:rPr>
      </w:pPr>
      <w:r w:rsidRPr="00C33900">
        <w:rPr>
          <w:bCs/>
          <w:szCs w:val="28"/>
          <w:lang w:val="fr-FR"/>
        </w:rPr>
        <w:t xml:space="preserve">Dự thảo thay đổi, sửa đổi bổ sung </w:t>
      </w:r>
      <w:r w:rsidR="00254183">
        <w:rPr>
          <w:bCs/>
          <w:szCs w:val="28"/>
          <w:lang w:val="fr-FR"/>
        </w:rPr>
        <w:t xml:space="preserve">cơ bản </w:t>
      </w:r>
      <w:r w:rsidRPr="00C33900">
        <w:rPr>
          <w:bCs/>
          <w:szCs w:val="28"/>
          <w:lang w:val="fr-FR"/>
        </w:rPr>
        <w:t xml:space="preserve">nội dung </w:t>
      </w:r>
      <w:r w:rsidR="00254183">
        <w:rPr>
          <w:bCs/>
          <w:szCs w:val="28"/>
          <w:lang w:val="fr-FR"/>
        </w:rPr>
        <w:t>về phương thức báo cáo, biểu mẫu báo cáo điện tử, v</w:t>
      </w:r>
      <w:r w:rsidR="00254183" w:rsidRPr="00B06C6E">
        <w:rPr>
          <w:bCs/>
          <w:szCs w:val="28"/>
          <w:lang w:val="en-US"/>
        </w:rPr>
        <w:t xml:space="preserve">iệc kê khai, cung cấp </w:t>
      </w:r>
      <w:r w:rsidR="00254183" w:rsidRPr="00B06C6E">
        <w:rPr>
          <w:bCs/>
          <w:szCs w:val="28"/>
        </w:rPr>
        <w:t>thông tin, dữ liệu</w:t>
      </w:r>
      <w:r w:rsidR="00254183" w:rsidRPr="00B06C6E">
        <w:rPr>
          <w:bCs/>
          <w:szCs w:val="28"/>
          <w:lang w:val="en-US"/>
        </w:rPr>
        <w:t xml:space="preserve"> được thực hiện tại </w:t>
      </w:r>
      <w:r w:rsidR="00254183" w:rsidRPr="00B06C6E">
        <w:rPr>
          <w:bCs/>
          <w:szCs w:val="28"/>
        </w:rPr>
        <w:t xml:space="preserve">Cổng thông tin của hệ thống thông tin về nhà ở và thị trường bất động sản </w:t>
      </w:r>
      <w:r w:rsidR="00254183" w:rsidRPr="00B06C6E">
        <w:rPr>
          <w:bCs/>
          <w:szCs w:val="28"/>
          <w:lang w:val="en-US"/>
        </w:rPr>
        <w:t xml:space="preserve">tại địa chỉ website </w:t>
      </w:r>
      <w:hyperlink r:id="rId9" w:history="1">
        <w:r w:rsidR="00254183" w:rsidRPr="00B06C6E">
          <w:rPr>
            <w:bCs/>
            <w:szCs w:val="28"/>
          </w:rPr>
          <w:t>http://www.batdongsan.xaydung.gov.vn</w:t>
        </w:r>
      </w:hyperlink>
      <w:r w:rsidRPr="00C33900">
        <w:rPr>
          <w:bCs/>
          <w:szCs w:val="28"/>
          <w:lang w:val="fr-FR"/>
        </w:rPr>
        <w:t xml:space="preserve">: </w:t>
      </w:r>
    </w:p>
    <w:p w14:paraId="2E1C3C02" w14:textId="2B5F21E6" w:rsidR="004602CB" w:rsidRPr="00E13303" w:rsidRDefault="00F0694E" w:rsidP="002B1682">
      <w:pPr>
        <w:spacing w:before="120" w:after="120" w:line="340" w:lineRule="exact"/>
        <w:ind w:firstLine="720"/>
        <w:jc w:val="both"/>
        <w:rPr>
          <w:bCs/>
          <w:szCs w:val="28"/>
          <w:lang w:val="en-US"/>
        </w:rPr>
      </w:pPr>
      <w:r>
        <w:rPr>
          <w:bCs/>
          <w:szCs w:val="28"/>
          <w:lang w:val="en-US"/>
        </w:rPr>
        <w:t xml:space="preserve">- </w:t>
      </w:r>
      <w:r w:rsidR="004602CB" w:rsidRPr="00C33900">
        <w:rPr>
          <w:bCs/>
          <w:szCs w:val="28"/>
        </w:rPr>
        <w:t xml:space="preserve">Các biểu mẫu được xây dựng </w:t>
      </w:r>
      <w:r w:rsidR="004602CB" w:rsidRPr="00C33900">
        <w:rPr>
          <w:bCs/>
          <w:szCs w:val="28"/>
          <w:lang w:val="en-US"/>
        </w:rPr>
        <w:t>nhằm</w:t>
      </w:r>
      <w:r w:rsidR="004602CB" w:rsidRPr="00C33900">
        <w:rPr>
          <w:bCs/>
          <w:szCs w:val="28"/>
        </w:rPr>
        <w:t xml:space="preserve"> tinh gọn, đảm bảo thuận lợi trong việc báo cáo, cung cấp thông tin theo quy định. Trách nhiệm của các cơ quan, tổ chức </w:t>
      </w:r>
      <w:r w:rsidR="004602CB" w:rsidRPr="00C33900">
        <w:rPr>
          <w:bCs/>
          <w:szCs w:val="28"/>
        </w:rPr>
        <w:lastRenderedPageBreak/>
        <w:t xml:space="preserve">trong việc kê khai thông tin, dữ liệu về nhà ở và thị trường bất động sản về việc kê khai, cung cấp thông tin, dữ liệu được thực hiện tại Cổng thông tin của hệ thống thông tin về nhà ở và thị trường bất động sản tại địa chỉ website </w:t>
      </w:r>
      <w:hyperlink r:id="rId10" w:history="1">
        <w:r w:rsidR="004602CB" w:rsidRPr="00C33900">
          <w:rPr>
            <w:bCs/>
            <w:szCs w:val="28"/>
          </w:rPr>
          <w:t>http://www.batdongsan.xaydung.gov.vn</w:t>
        </w:r>
      </w:hyperlink>
      <w:r w:rsidR="004602CB" w:rsidRPr="00C33900">
        <w:rPr>
          <w:bCs/>
          <w:szCs w:val="28"/>
          <w:lang w:val="en-US"/>
        </w:rPr>
        <w:t xml:space="preserve"> thuận tiện dễ dàng trong việc cung cấp cho cơ quan có thẩm quyền</w:t>
      </w:r>
      <w:r w:rsidR="004602CB" w:rsidRPr="00C33900">
        <w:rPr>
          <w:bCs/>
          <w:szCs w:val="28"/>
        </w:rPr>
        <w:t>.</w:t>
      </w:r>
      <w:r w:rsidR="00063034">
        <w:rPr>
          <w:bCs/>
          <w:szCs w:val="28"/>
          <w:lang w:val="en-US"/>
        </w:rPr>
        <w:t xml:space="preserve"> </w:t>
      </w:r>
    </w:p>
    <w:p w14:paraId="06C5CB88" w14:textId="77777777" w:rsidR="00A20F3C" w:rsidRDefault="00E13303" w:rsidP="002B1682">
      <w:pPr>
        <w:spacing w:before="120" w:after="120" w:line="340" w:lineRule="exact"/>
        <w:ind w:firstLine="720"/>
        <w:jc w:val="both"/>
        <w:rPr>
          <w:lang w:val="nl-NL"/>
        </w:rPr>
      </w:pPr>
      <w:r>
        <w:rPr>
          <w:lang w:val="nl-NL"/>
        </w:rPr>
        <w:t xml:space="preserve">- </w:t>
      </w:r>
      <w:r w:rsidR="00063034">
        <w:rPr>
          <w:lang w:val="nl-NL"/>
        </w:rPr>
        <w:t>Đối với chủ thể báo cáo là chủ đầu tư, Nghị định thay thế đã giảm s</w:t>
      </w:r>
      <w:r>
        <w:rPr>
          <w:lang w:val="nl-NL"/>
        </w:rPr>
        <w:t xml:space="preserve">ố lượng thông tin, biểu mẫu cần tổng hợp, thu thập </w:t>
      </w:r>
      <w:r w:rsidRPr="00D02980">
        <w:rPr>
          <w:lang w:val="nl-NL"/>
        </w:rPr>
        <w:t>nhiều</w:t>
      </w:r>
      <w:r>
        <w:rPr>
          <w:lang w:val="nl-NL"/>
        </w:rPr>
        <w:t xml:space="preserve"> và</w:t>
      </w:r>
      <w:r w:rsidRPr="00D02980">
        <w:rPr>
          <w:lang w:val="nl-NL"/>
        </w:rPr>
        <w:t xml:space="preserve"> phức tạp</w:t>
      </w:r>
      <w:r w:rsidR="00063034">
        <w:rPr>
          <w:lang w:val="nl-NL"/>
        </w:rPr>
        <w:t>, phương thức báo cáo và giao diện báo cáo được tích hợp rõ ràng đơn giản,</w:t>
      </w:r>
      <w:r w:rsidR="00A20F3C">
        <w:rPr>
          <w:lang w:val="nl-NL"/>
        </w:rPr>
        <w:t xml:space="preserve"> cụ thể như:</w:t>
      </w:r>
    </w:p>
    <w:p w14:paraId="18DACB7E" w14:textId="2847F309" w:rsidR="00E13303" w:rsidRPr="008E319C" w:rsidRDefault="00A20F3C" w:rsidP="002B1682">
      <w:pPr>
        <w:spacing w:before="120" w:after="120" w:line="340" w:lineRule="exact"/>
        <w:ind w:firstLine="720"/>
        <w:jc w:val="both"/>
        <w:rPr>
          <w:lang w:val="nl-NL"/>
        </w:rPr>
      </w:pPr>
      <w:r>
        <w:rPr>
          <w:lang w:val="nl-NL"/>
        </w:rPr>
        <w:t>G</w:t>
      </w:r>
      <w:r w:rsidR="00063034">
        <w:rPr>
          <w:lang w:val="nl-NL"/>
        </w:rPr>
        <w:t>iảm</w:t>
      </w:r>
      <w:r>
        <w:rPr>
          <w:lang w:val="nl-NL"/>
        </w:rPr>
        <w:t xml:space="preserve"> biểu mẫu báo cáo đối với chủ đầu tư dự án bât động sản</w:t>
      </w:r>
      <w:r w:rsidR="00063034">
        <w:rPr>
          <w:lang w:val="nl-NL"/>
        </w:rPr>
        <w:t xml:space="preserve"> từ 160 biểu báo cáo xuống hiện nay xuống còn 03 biểu báo cáo; Số cột nhập liệu từ </w:t>
      </w:r>
      <w:r w:rsidR="00063034" w:rsidRPr="00063034">
        <w:rPr>
          <w:lang w:val="nl-NL"/>
        </w:rPr>
        <w:t>3.184 cột số liệu xuống còn khoảng 22 cột nhập liệu</w:t>
      </w:r>
      <w:r w:rsidR="00F0694E">
        <w:rPr>
          <w:lang w:val="nl-NL"/>
        </w:rPr>
        <w:t xml:space="preserve">. </w:t>
      </w:r>
      <w:r>
        <w:rPr>
          <w:lang w:val="nl-NL"/>
        </w:rPr>
        <w:t>Tuy nhiên, vẫn đẩm bảo đáp ứng l</w:t>
      </w:r>
      <w:r w:rsidR="00E13303" w:rsidRPr="008E319C">
        <w:rPr>
          <w:lang w:val="nl-NL"/>
        </w:rPr>
        <w:t xml:space="preserve">ượng thông tin cần thu thập, tổng hợp </w:t>
      </w:r>
      <w:r w:rsidR="00F0694E">
        <w:rPr>
          <w:lang w:val="nl-NL"/>
        </w:rPr>
        <w:t xml:space="preserve">cơ bản để phản ánh đầy đủ </w:t>
      </w:r>
      <w:r w:rsidR="00E13303" w:rsidRPr="008E319C">
        <w:rPr>
          <w:lang w:val="nl-NL"/>
        </w:rPr>
        <w:t>chỉ tiêu về nhà ở, thị trường bất động sản</w:t>
      </w:r>
      <w:r w:rsidR="00F0694E">
        <w:rPr>
          <w:lang w:val="nl-NL"/>
        </w:rPr>
        <w:t>.</w:t>
      </w:r>
    </w:p>
    <w:p w14:paraId="1177991E" w14:textId="4036FD85" w:rsidR="00254183" w:rsidRPr="00C33900" w:rsidRDefault="00254183" w:rsidP="002B1682">
      <w:pPr>
        <w:spacing w:before="120" w:after="120" w:line="340" w:lineRule="exact"/>
        <w:ind w:firstLine="720"/>
        <w:jc w:val="both"/>
        <w:rPr>
          <w:bCs/>
          <w:i/>
          <w:szCs w:val="28"/>
          <w:lang w:val="fr-FR"/>
        </w:rPr>
      </w:pPr>
      <w:r w:rsidRPr="00C33900">
        <w:rPr>
          <w:rFonts w:eastAsia="Courier New"/>
          <w:i/>
          <w:szCs w:val="28"/>
          <w:lang w:eastAsia="vi-VN"/>
        </w:rPr>
        <w:t>(</w:t>
      </w:r>
      <w:r w:rsidR="005B4B32">
        <w:rPr>
          <w:rFonts w:eastAsia="Courier New"/>
          <w:i/>
          <w:szCs w:val="28"/>
          <w:lang w:val="en-US" w:eastAsia="vi-VN"/>
        </w:rPr>
        <w:t>9</w:t>
      </w:r>
      <w:r w:rsidRPr="00C33900">
        <w:rPr>
          <w:rFonts w:eastAsia="Courier New"/>
          <w:i/>
          <w:szCs w:val="28"/>
          <w:lang w:eastAsia="vi-VN"/>
        </w:rPr>
        <w:t xml:space="preserve">) </w:t>
      </w:r>
      <w:r w:rsidRPr="00C33900">
        <w:rPr>
          <w:bCs/>
          <w:i/>
          <w:szCs w:val="28"/>
          <w:lang w:val="fr-FR"/>
        </w:rPr>
        <w:t>Về</w:t>
      </w:r>
      <w:r w:rsidRPr="00C33900">
        <w:rPr>
          <w:i/>
          <w:szCs w:val="28"/>
          <w:lang w:val="en-US"/>
        </w:rPr>
        <w:t xml:space="preserve"> c</w:t>
      </w:r>
      <w:r w:rsidRPr="00C33900">
        <w:rPr>
          <w:i/>
          <w:szCs w:val="28"/>
        </w:rPr>
        <w:t xml:space="preserve">hế độ, thời hạn báo cáo cung cấp thông tin, dữ liệu về nhà ở và thị trường bất động sản </w:t>
      </w:r>
      <w:r w:rsidRPr="00C33900">
        <w:rPr>
          <w:bCs/>
          <w:i/>
          <w:szCs w:val="28"/>
          <w:lang w:val="fr-FR"/>
        </w:rPr>
        <w:t>(Điều 23 Dự thảo)</w:t>
      </w:r>
    </w:p>
    <w:p w14:paraId="30FE7D74" w14:textId="310872A7" w:rsidR="00F0694E" w:rsidRDefault="00F0694E" w:rsidP="002B1682">
      <w:pPr>
        <w:shd w:val="clear" w:color="auto" w:fill="FFFFFF"/>
        <w:spacing w:before="120" w:after="120" w:line="340" w:lineRule="exact"/>
        <w:ind w:firstLine="720"/>
        <w:jc w:val="both"/>
        <w:rPr>
          <w:bCs/>
          <w:szCs w:val="28"/>
          <w:lang w:val="fr-FR"/>
        </w:rPr>
      </w:pPr>
      <w:r w:rsidRPr="006B6734">
        <w:rPr>
          <w:color w:val="FF0000"/>
          <w:lang w:val="nl-NL"/>
        </w:rPr>
        <w:t>Tần xuất</w:t>
      </w:r>
      <w:r w:rsidRPr="00824B8B">
        <w:rPr>
          <w:color w:val="FF0000"/>
          <w:lang w:val="nl-NL"/>
        </w:rPr>
        <w:t xml:space="preserve">, nguồn thông tin, </w:t>
      </w:r>
      <w:r w:rsidRPr="006B6734">
        <w:rPr>
          <w:color w:val="FF0000"/>
          <w:lang w:val="nl-NL"/>
        </w:rPr>
        <w:t xml:space="preserve">dữ liệu </w:t>
      </w:r>
      <w:r w:rsidRPr="00824B8B">
        <w:rPr>
          <w:color w:val="FF0000"/>
          <w:lang w:val="nl-NL"/>
        </w:rPr>
        <w:t>báo cáo theo quy định trên Hệ thống thông tin 117 hiện nay chưa</w:t>
      </w:r>
      <w:r w:rsidRPr="006B6734">
        <w:rPr>
          <w:color w:val="FF0000"/>
          <w:lang w:val="nl-NL"/>
        </w:rPr>
        <w:t xml:space="preserve"> đạt hiệu quả như mong muốn</w:t>
      </w:r>
      <w:r w:rsidRPr="00824B8B">
        <w:rPr>
          <w:color w:val="FF0000"/>
          <w:lang w:val="nl-NL"/>
        </w:rPr>
        <w:t>. Theo đó, chưa đưa ra được</w:t>
      </w:r>
      <w:r w:rsidRPr="006B6734">
        <w:rPr>
          <w:color w:val="FF0000"/>
          <w:lang w:val="nl-NL"/>
        </w:rPr>
        <w:t xml:space="preserve"> </w:t>
      </w:r>
      <w:r w:rsidRPr="00824B8B">
        <w:rPr>
          <w:color w:val="FF0000"/>
          <w:lang w:val="nl-NL"/>
        </w:rPr>
        <w:t>các số liệu</w:t>
      </w:r>
      <w:r w:rsidRPr="006B6734">
        <w:rPr>
          <w:color w:val="FF0000"/>
          <w:lang w:val="nl-NL"/>
        </w:rPr>
        <w:t xml:space="preserve">, biểu đồ phân tích để thực hiện </w:t>
      </w:r>
      <w:r w:rsidRPr="00824B8B">
        <w:rPr>
          <w:color w:val="FF0000"/>
          <w:lang w:val="nl-NL"/>
        </w:rPr>
        <w:t>tính toán các chỉ tiêu ngành theo Thông tư số 27/2016/TT-BXD ngày 15/12/2016.</w:t>
      </w:r>
      <w:r>
        <w:rPr>
          <w:color w:val="FF0000"/>
          <w:lang w:val="nl-NL"/>
        </w:rPr>
        <w:t xml:space="preserve"> Vì vậy, d</w:t>
      </w:r>
      <w:r w:rsidR="00254183" w:rsidRPr="00C33900">
        <w:rPr>
          <w:bCs/>
          <w:szCs w:val="28"/>
          <w:lang w:val="fr-FR"/>
        </w:rPr>
        <w:t xml:space="preserve">ự thảo </w:t>
      </w:r>
      <w:r>
        <w:rPr>
          <w:bCs/>
          <w:szCs w:val="28"/>
          <w:lang w:val="fr-FR"/>
        </w:rPr>
        <w:t xml:space="preserve">thay thế đã </w:t>
      </w:r>
      <w:r w:rsidR="00254183" w:rsidRPr="00C33900">
        <w:rPr>
          <w:bCs/>
          <w:szCs w:val="28"/>
          <w:lang w:val="fr-FR"/>
        </w:rPr>
        <w:t>điều chỉnh, sửa đổi bổ sung nội dung so với Nghị định 117/2015 lại bố cục Điều 13 quy định hiện hành thành Điều 23 dự thảo. Nội dung điều này nhằm điều chỉnh giảm thời gian, tần suất báo cáo thông tin, số liệu về nhà ở và thị trường bất động sản so với quy định hiện hành, giảm phát sinh chi phí, nhân lực của các cơ quan, tổ chức báo cáo.</w:t>
      </w:r>
      <w:r>
        <w:rPr>
          <w:bCs/>
          <w:szCs w:val="28"/>
          <w:lang w:val="fr-FR"/>
        </w:rPr>
        <w:t xml:space="preserve"> </w:t>
      </w:r>
    </w:p>
    <w:p w14:paraId="31B15C9D" w14:textId="1AAF7C8F" w:rsidR="004602CB" w:rsidRPr="00C33900" w:rsidRDefault="004602CB" w:rsidP="002B1682">
      <w:pPr>
        <w:shd w:val="clear" w:color="auto" w:fill="FFFFFF"/>
        <w:spacing w:before="120" w:after="120" w:line="340" w:lineRule="exact"/>
        <w:ind w:firstLine="720"/>
        <w:jc w:val="both"/>
        <w:rPr>
          <w:bCs/>
          <w:szCs w:val="28"/>
          <w:lang w:val="fr-FR"/>
        </w:rPr>
      </w:pPr>
      <w:r w:rsidRPr="00C33900">
        <w:rPr>
          <w:bCs/>
          <w:i/>
          <w:szCs w:val="28"/>
          <w:lang w:val="fr-FR"/>
        </w:rPr>
        <w:t>(1</w:t>
      </w:r>
      <w:r w:rsidR="005B4B32">
        <w:rPr>
          <w:bCs/>
          <w:i/>
          <w:szCs w:val="28"/>
          <w:lang w:val="fr-FR"/>
        </w:rPr>
        <w:t>0</w:t>
      </w:r>
      <w:r w:rsidRPr="00C33900">
        <w:rPr>
          <w:bCs/>
          <w:i/>
          <w:szCs w:val="28"/>
          <w:lang w:val="fr-FR"/>
        </w:rPr>
        <w:t>)</w:t>
      </w:r>
      <w:r w:rsidRPr="00C33900">
        <w:rPr>
          <w:rFonts w:eastAsia="Courier New"/>
          <w:i/>
          <w:szCs w:val="28"/>
          <w:lang w:eastAsia="vi-VN"/>
        </w:rPr>
        <w:t xml:space="preserve"> </w:t>
      </w:r>
      <w:r w:rsidRPr="00C33900">
        <w:rPr>
          <w:bCs/>
          <w:i/>
          <w:szCs w:val="28"/>
          <w:lang w:val="fr-FR"/>
        </w:rPr>
        <w:t>Về trách nhiệm của các Bộ, cơ quan ngang Bộ, cơ quan thuộc Chính phủ</w:t>
      </w:r>
      <w:r w:rsidRPr="00C33900">
        <w:rPr>
          <w:b/>
          <w:bCs/>
          <w:szCs w:val="28"/>
        </w:rPr>
        <w:t xml:space="preserve"> </w:t>
      </w:r>
      <w:r w:rsidRPr="00C33900">
        <w:rPr>
          <w:bCs/>
          <w:i/>
          <w:szCs w:val="28"/>
          <w:lang w:val="fr-FR"/>
        </w:rPr>
        <w:t>(Điều 31 Dự thảo)</w:t>
      </w:r>
    </w:p>
    <w:p w14:paraId="7C3AB6EB" w14:textId="77777777" w:rsidR="004602CB" w:rsidRPr="00C33900" w:rsidRDefault="004602CB" w:rsidP="002B1682">
      <w:pPr>
        <w:spacing w:before="120" w:after="120" w:line="340" w:lineRule="exact"/>
        <w:ind w:firstLine="720"/>
        <w:jc w:val="both"/>
        <w:rPr>
          <w:bCs/>
          <w:szCs w:val="28"/>
          <w:lang w:val="fr-FR"/>
        </w:rPr>
      </w:pPr>
      <w:r w:rsidRPr="00C33900">
        <w:rPr>
          <w:bCs/>
          <w:szCs w:val="28"/>
          <w:lang w:val="fr-FR"/>
        </w:rPr>
        <w:t>Dự thảo thay đổi, sửa đổi bổ sung nội dung so với Nghị định 117/2015:</w:t>
      </w:r>
      <w:r w:rsidRPr="00C33900">
        <w:rPr>
          <w:bCs/>
          <w:szCs w:val="28"/>
          <w:u w:val="single"/>
          <w:lang w:val="fr-FR"/>
        </w:rPr>
        <w:t xml:space="preserve"> </w:t>
      </w:r>
      <w:r w:rsidRPr="00C33900">
        <w:rPr>
          <w:bCs/>
          <w:szCs w:val="28"/>
          <w:lang w:val="fr-FR"/>
        </w:rPr>
        <w:t>Dự thảo điều chỉnh lại bố cục Điều 21 quy định hiện hành thành Điều 31 dự thảo. Dự thảo bổ sung nội dung giao:</w:t>
      </w:r>
    </w:p>
    <w:p w14:paraId="738844F0" w14:textId="77777777" w:rsidR="004602CB" w:rsidRPr="00C33900" w:rsidRDefault="004602CB" w:rsidP="002B1682">
      <w:pPr>
        <w:pStyle w:val="NormalWeb"/>
        <w:shd w:val="clear" w:color="auto" w:fill="FFFFFF"/>
        <w:spacing w:before="120" w:beforeAutospacing="0" w:after="120" w:afterAutospacing="0" w:line="340" w:lineRule="exact"/>
        <w:ind w:firstLine="567"/>
        <w:jc w:val="both"/>
        <w:rPr>
          <w:bCs/>
          <w:sz w:val="28"/>
          <w:szCs w:val="28"/>
          <w:lang w:val="fr-FR"/>
        </w:rPr>
      </w:pPr>
      <w:r w:rsidRPr="00C33900">
        <w:rPr>
          <w:bCs/>
          <w:sz w:val="28"/>
          <w:szCs w:val="28"/>
          <w:lang w:val="fr-FR"/>
        </w:rPr>
        <w:t xml:space="preserve">- Bộ Tài chính là cơ quan hướng dẫn xây dựng, lập dự toán kinh phí cho việc điều tra, thu thập thông tin, xây dựng cơ sở dữ liệu và duy trì hoạt động thường xuyên của hệ thống thông tin về nhà ở và thị trường bất động sản; hướng dẫn việc quản lý, sử dụng số tiền thu được từ khai thác, sử dụng thông tin, dữ liệu từ cơ sở dữ liệu về nhà ở và thị trường bất động sản; cung cấp thông tin, dữ liệu, đánh giá về tình hình phát hành trái phiếu doanh nghiệp liên quan đến lĩnh vực kinh doanh bất động sản. </w:t>
      </w:r>
    </w:p>
    <w:p w14:paraId="4DC996DC" w14:textId="77777777" w:rsidR="004602CB" w:rsidRPr="00C33900" w:rsidRDefault="004602CB" w:rsidP="002B1682">
      <w:pPr>
        <w:pStyle w:val="NormalWeb"/>
        <w:shd w:val="clear" w:color="auto" w:fill="FFFFFF"/>
        <w:spacing w:before="120" w:beforeAutospacing="0" w:after="120" w:afterAutospacing="0" w:line="340" w:lineRule="exact"/>
        <w:ind w:firstLine="567"/>
        <w:jc w:val="both"/>
        <w:rPr>
          <w:sz w:val="28"/>
          <w:szCs w:val="28"/>
        </w:rPr>
      </w:pPr>
      <w:r w:rsidRPr="00C33900">
        <w:rPr>
          <w:bCs/>
          <w:sz w:val="28"/>
          <w:szCs w:val="28"/>
          <w:lang w:val="fr-FR"/>
        </w:rPr>
        <w:t xml:space="preserve">- Bộ Kế hoạch và Đầu tư </w:t>
      </w:r>
      <w:r w:rsidRPr="00C33900">
        <w:rPr>
          <w:sz w:val="28"/>
          <w:szCs w:val="28"/>
          <w:lang w:val="vi-VN"/>
        </w:rPr>
        <w:t>cung cấp thông tin</w:t>
      </w:r>
      <w:r w:rsidRPr="00C33900">
        <w:rPr>
          <w:sz w:val="28"/>
          <w:szCs w:val="28"/>
        </w:rPr>
        <w:t>, dữ liệu,</w:t>
      </w:r>
      <w:r w:rsidRPr="00C33900">
        <w:rPr>
          <w:sz w:val="28"/>
          <w:szCs w:val="28"/>
          <w:lang w:val="vi-VN"/>
        </w:rPr>
        <w:t xml:space="preserve"> </w:t>
      </w:r>
      <w:r w:rsidRPr="00C33900">
        <w:rPr>
          <w:sz w:val="28"/>
          <w:szCs w:val="28"/>
        </w:rPr>
        <w:t>đánh giá về tình hình đầu tư trực tiếp nước ngoài (FDI) vào lĩnh vực kinh doanh bất động sản.</w:t>
      </w:r>
    </w:p>
    <w:p w14:paraId="49AD5083" w14:textId="77777777" w:rsidR="004602CB" w:rsidRDefault="004602CB" w:rsidP="002B1682">
      <w:pPr>
        <w:spacing w:before="120" w:after="120" w:line="340" w:lineRule="exact"/>
        <w:ind w:firstLine="720"/>
        <w:jc w:val="both"/>
        <w:rPr>
          <w:szCs w:val="28"/>
          <w:lang w:val="en-US"/>
        </w:rPr>
      </w:pPr>
      <w:r w:rsidRPr="00C33900">
        <w:rPr>
          <w:szCs w:val="28"/>
          <w:lang w:val="en-US"/>
        </w:rPr>
        <w:lastRenderedPageBreak/>
        <w:t xml:space="preserve">Đây là những thông tin, dữ liệu quan trọng đối với việc điều hành vĩ mô nói chung và lĩnh vực kinh doanh bất động sản nói riêng, là những chỉ tiêu phục vụ cho việc </w:t>
      </w:r>
      <w:r w:rsidRPr="00C33900">
        <w:rPr>
          <w:szCs w:val="28"/>
        </w:rPr>
        <w:t xml:space="preserve">quản lý nhà nước đối với lĩnh vực nhà ở và thị trường bất động sản sẽ khắc phục những hạn chế, bất cập do thiếu thông tin chính xác, kịp thời </w:t>
      </w:r>
      <w:r w:rsidRPr="00C33900">
        <w:rPr>
          <w:szCs w:val="28"/>
          <w:lang w:val="en-US"/>
        </w:rPr>
        <w:t>trong điều hành công tác vĩ mô phát triển nền kinh tế</w:t>
      </w:r>
      <w:r w:rsidRPr="00C33900">
        <w:rPr>
          <w:szCs w:val="28"/>
        </w:rPr>
        <w:t>.</w:t>
      </w:r>
    </w:p>
    <w:p w14:paraId="51009A74" w14:textId="3B783D33" w:rsidR="00F0694E" w:rsidRPr="00F0694E" w:rsidRDefault="005B4B32" w:rsidP="002B1682">
      <w:pPr>
        <w:spacing w:before="120" w:after="120" w:line="340" w:lineRule="exact"/>
        <w:ind w:firstLine="720"/>
        <w:jc w:val="both"/>
        <w:rPr>
          <w:i/>
          <w:szCs w:val="28"/>
          <w:lang w:val="en-US"/>
        </w:rPr>
      </w:pPr>
      <w:r>
        <w:rPr>
          <w:i/>
          <w:szCs w:val="28"/>
          <w:lang w:val="en-US"/>
        </w:rPr>
        <w:t>(11</w:t>
      </w:r>
      <w:r w:rsidR="00F0694E" w:rsidRPr="00F0694E">
        <w:rPr>
          <w:i/>
          <w:szCs w:val="28"/>
          <w:lang w:val="en-US"/>
        </w:rPr>
        <w:t>) Về tổ chức bộ máy</w:t>
      </w:r>
    </w:p>
    <w:p w14:paraId="36A0E6C8" w14:textId="06AD8871" w:rsidR="00F0694E" w:rsidRPr="00C33900" w:rsidRDefault="00F0694E" w:rsidP="002B1682">
      <w:pPr>
        <w:spacing w:before="120" w:after="120" w:line="340" w:lineRule="exact"/>
        <w:ind w:firstLine="720"/>
        <w:jc w:val="both"/>
        <w:rPr>
          <w:szCs w:val="28"/>
        </w:rPr>
      </w:pPr>
      <w:r>
        <w:rPr>
          <w:szCs w:val="28"/>
          <w:lang w:val="en-US"/>
        </w:rPr>
        <w:t xml:space="preserve">Nghị định thay thế </w:t>
      </w:r>
      <w:r w:rsidRPr="00C33900">
        <w:rPr>
          <w:szCs w:val="28"/>
        </w:rPr>
        <w:t xml:space="preserve"> sửa đổi, bổ sung hoặc thay thế một số </w:t>
      </w:r>
      <w:r>
        <w:rPr>
          <w:szCs w:val="28"/>
          <w:lang w:val="en-US"/>
        </w:rPr>
        <w:t xml:space="preserve">nội dung </w:t>
      </w:r>
      <w:r w:rsidRPr="00C33900">
        <w:rPr>
          <w:szCs w:val="28"/>
        </w:rPr>
        <w:t xml:space="preserve">nhằm tháo gỡ các khó khăn, vướng mắc này, cụ thể như: </w:t>
      </w:r>
    </w:p>
    <w:p w14:paraId="55C26956" w14:textId="77777777" w:rsidR="00F0694E" w:rsidRPr="00C33900" w:rsidRDefault="00F0694E" w:rsidP="002B1682">
      <w:pPr>
        <w:spacing w:before="120" w:after="120" w:line="340" w:lineRule="exact"/>
        <w:ind w:firstLine="720"/>
        <w:jc w:val="both"/>
        <w:rPr>
          <w:szCs w:val="28"/>
        </w:rPr>
      </w:pPr>
      <w:r w:rsidRPr="00C33900">
        <w:rPr>
          <w:szCs w:val="28"/>
        </w:rPr>
        <w:t>- Bổ sung quy định về việc tăng cường tổ chức tập huấn, đào tạo nghiệp vụ cho cán bộ được phân công thực hiện nhiệm vụ.</w:t>
      </w:r>
    </w:p>
    <w:p w14:paraId="1E4FEA8D" w14:textId="77777777" w:rsidR="00F0694E" w:rsidRPr="00C33900" w:rsidRDefault="00F0694E" w:rsidP="002B1682">
      <w:pPr>
        <w:spacing w:before="120" w:after="120" w:line="340" w:lineRule="exact"/>
        <w:ind w:firstLine="720"/>
        <w:jc w:val="both"/>
        <w:rPr>
          <w:szCs w:val="28"/>
        </w:rPr>
      </w:pPr>
      <w:r w:rsidRPr="00C33900">
        <w:rPr>
          <w:szCs w:val="28"/>
        </w:rPr>
        <w:t xml:space="preserve">- Điều chỉnh quy định </w:t>
      </w:r>
      <w:r>
        <w:rPr>
          <w:szCs w:val="28"/>
          <w:lang w:val="en-US"/>
        </w:rPr>
        <w:t xml:space="preserve">theo hướng thực hiện công việc bằng chuyển đổi số nhằm giảm </w:t>
      </w:r>
      <w:r w:rsidRPr="00C33900">
        <w:rPr>
          <w:szCs w:val="28"/>
        </w:rPr>
        <w:t>nguồn nhân lự</w:t>
      </w:r>
      <w:r>
        <w:rPr>
          <w:szCs w:val="28"/>
        </w:rPr>
        <w:t>c</w:t>
      </w:r>
      <w:r>
        <w:rPr>
          <w:szCs w:val="28"/>
          <w:lang w:val="en-US"/>
        </w:rPr>
        <w:t xml:space="preserve">, giảm phát sinh về việc </w:t>
      </w:r>
      <w:r w:rsidRPr="00C33900">
        <w:rPr>
          <w:szCs w:val="28"/>
        </w:rPr>
        <w:t>thuê các tổ chức có đủ điều kiện, năng lực về chuyên môn, kinh nghiệm thực hiện một số công việc: điều tra, thu thập, phân tích số liệu nhằm giảm tải công việc cho cán bộ tại địa phương.</w:t>
      </w:r>
    </w:p>
    <w:p w14:paraId="1F3239BF" w14:textId="756C95EC" w:rsidR="00F0694E" w:rsidRDefault="00A20F3C" w:rsidP="002B1682">
      <w:pPr>
        <w:spacing w:before="120" w:after="120" w:line="340" w:lineRule="exact"/>
        <w:ind w:firstLine="720"/>
        <w:jc w:val="both"/>
        <w:rPr>
          <w:i/>
          <w:color w:val="FF0000"/>
          <w:szCs w:val="28"/>
          <w:lang w:val="en-US"/>
        </w:rPr>
      </w:pPr>
      <w:r w:rsidRPr="00A20F3C">
        <w:rPr>
          <w:i/>
          <w:szCs w:val="28"/>
          <w:lang w:val="en-US"/>
        </w:rPr>
        <w:t>(1</w:t>
      </w:r>
      <w:r w:rsidR="005B4B32">
        <w:rPr>
          <w:i/>
          <w:szCs w:val="28"/>
          <w:lang w:val="en-US"/>
        </w:rPr>
        <w:t>2</w:t>
      </w:r>
      <w:r w:rsidRPr="00A20F3C">
        <w:rPr>
          <w:i/>
          <w:szCs w:val="28"/>
          <w:lang w:val="en-US"/>
        </w:rPr>
        <w:t xml:space="preserve">) </w:t>
      </w:r>
      <w:r w:rsidRPr="00A20F3C">
        <w:rPr>
          <w:i/>
          <w:color w:val="FF0000"/>
          <w:szCs w:val="28"/>
          <w:lang w:val="en-US"/>
        </w:rPr>
        <w:t>Về chế tài xử lý đối với các hành vi vi phạm quy định</w:t>
      </w:r>
    </w:p>
    <w:p w14:paraId="46C1346D" w14:textId="6518E2E8" w:rsidR="00A20F3C" w:rsidRPr="00C33900" w:rsidRDefault="00A20F3C" w:rsidP="002B1682">
      <w:pPr>
        <w:spacing w:before="120" w:after="120" w:line="340" w:lineRule="exact"/>
        <w:ind w:firstLine="720"/>
        <w:jc w:val="both"/>
        <w:rPr>
          <w:lang w:val="nl-NL"/>
        </w:rPr>
      </w:pPr>
      <w:r>
        <w:rPr>
          <w:szCs w:val="28"/>
          <w:lang w:val="en-US"/>
        </w:rPr>
        <w:t xml:space="preserve">Nghị định thay thế </w:t>
      </w:r>
      <w:r w:rsidRPr="00C33900">
        <w:rPr>
          <w:szCs w:val="28"/>
        </w:rPr>
        <w:t xml:space="preserve"> sửa đổi, bổ sung hoặc thay thế </w:t>
      </w:r>
      <w:r>
        <w:rPr>
          <w:szCs w:val="28"/>
          <w:lang w:val="en-US"/>
        </w:rPr>
        <w:t xml:space="preserve">cụm từ bị cấm thành vi phạm nhằm đảm bảo phù hợp với quy định pháp luật hiện hành, đã kịp thời phối hợp với đơn vị chủ trì sửa đổi </w:t>
      </w:r>
      <w:r w:rsidRPr="00C33900">
        <w:rPr>
          <w:lang w:val="nl-NL"/>
        </w:rPr>
        <w:t xml:space="preserve">Nghị định số 139/2017/NĐ-CP quy định đối với hành vi không cung cấp, cung cấp không chính xác, không đầy đủ hoặc không đúng thời hạn thông tin về thị trường bất động sản cho cơ quan quản lý cơ sở dữ liệu về nhà ở và thị trường bất động sản </w:t>
      </w:r>
      <w:r>
        <w:rPr>
          <w:lang w:val="nl-NL"/>
        </w:rPr>
        <w:t>một số nội dung cụ thể nhằm</w:t>
      </w:r>
      <w:r w:rsidRPr="00C33900">
        <w:rPr>
          <w:lang w:val="nl-NL"/>
        </w:rPr>
        <w:t xml:space="preserve"> đảm bảo mang tính răn đe</w:t>
      </w:r>
      <w:r>
        <w:rPr>
          <w:lang w:val="nl-NL"/>
        </w:rPr>
        <w:t xml:space="preserve"> đối với các chủ thể vi phạm chế độ báo cáo</w:t>
      </w:r>
      <w:r w:rsidRPr="00C33900">
        <w:rPr>
          <w:lang w:val="nl-NL"/>
        </w:rPr>
        <w:t>.</w:t>
      </w:r>
    </w:p>
    <w:p w14:paraId="18F67C39" w14:textId="77777777" w:rsidR="004602CB" w:rsidRPr="00C33900" w:rsidRDefault="004602CB" w:rsidP="002B1682">
      <w:pPr>
        <w:spacing w:before="120" w:after="120" w:line="340" w:lineRule="exact"/>
        <w:ind w:firstLine="720"/>
        <w:jc w:val="both"/>
        <w:rPr>
          <w:b/>
          <w:bCs/>
          <w:sz w:val="26"/>
          <w:szCs w:val="26"/>
          <w:lang w:val="fr-FR"/>
        </w:rPr>
      </w:pPr>
      <w:r w:rsidRPr="00C33900">
        <w:rPr>
          <w:b/>
          <w:bCs/>
          <w:sz w:val="26"/>
          <w:szCs w:val="26"/>
          <w:lang w:val="fr-FR"/>
        </w:rPr>
        <w:t>V. VỀ ĐÁNH GIÁ THỦ TỤC HÀNH CHÍNH VÀ LỒNG GHÉP BÌNH ĐẲNG GIỚI TRONG DỰ THẢO NGHỊ ĐỊNH</w:t>
      </w:r>
    </w:p>
    <w:p w14:paraId="430846E3" w14:textId="77777777" w:rsidR="004602CB" w:rsidRPr="00C33900" w:rsidRDefault="004602CB" w:rsidP="002B1682">
      <w:pPr>
        <w:spacing w:before="120" w:after="120" w:line="340" w:lineRule="exact"/>
        <w:ind w:firstLine="720"/>
        <w:jc w:val="both"/>
        <w:rPr>
          <w:bCs/>
          <w:szCs w:val="28"/>
          <w:lang w:val="fr-FR"/>
        </w:rPr>
      </w:pPr>
      <w:r w:rsidRPr="00C33900">
        <w:rPr>
          <w:bCs/>
          <w:szCs w:val="28"/>
          <w:lang w:val="fr-FR"/>
        </w:rPr>
        <w:t xml:space="preserve">Qua rà soát cho thấy, dự thảo Nghị định quy định chi tiết thi hành một số điều của Luật Kinh doanh bất động sản thay thế </w:t>
      </w:r>
      <w:r w:rsidRPr="00C33900">
        <w:rPr>
          <w:lang w:val="af-ZA"/>
        </w:rPr>
        <w:t>Nghị định số 117/2015/NĐ-CP của Chính phủ về xây dựng, quản lý và sử dụng hệ thống thông tin về nhà ở và thị trường bất động sản</w:t>
      </w:r>
      <w:r w:rsidRPr="00C33900">
        <w:rPr>
          <w:bCs/>
          <w:szCs w:val="28"/>
          <w:lang w:val="fr-FR"/>
        </w:rPr>
        <w:t>. Ngoài ra, trong dự thảo Nghị định cũng không quy định nội dung liên quan đến bình đẳng giới nên theo quy định của Luật Ban hành văn bản quy phạm pháp luật thì không phải thực hiện đánh giá tác động thủ tục hành chính, đánh giá lồng ghép bình đẳng giới trong dự thảo Nghị định.</w:t>
      </w:r>
    </w:p>
    <w:p w14:paraId="2F944470" w14:textId="77777777" w:rsidR="004602CB" w:rsidRPr="00C33900" w:rsidRDefault="004602CB" w:rsidP="002B1682">
      <w:pPr>
        <w:spacing w:before="120" w:after="120" w:line="360" w:lineRule="exact"/>
        <w:ind w:firstLine="567"/>
        <w:jc w:val="both"/>
        <w:rPr>
          <w:b/>
          <w:lang w:val="af-ZA"/>
        </w:rPr>
      </w:pPr>
      <w:r w:rsidRPr="00C33900">
        <w:rPr>
          <w:b/>
          <w:lang w:val="af-ZA"/>
        </w:rPr>
        <w:t>VI. DỰ KIẾN NGUỒN LỰC, ĐIỀU KIỆN BẢO ĐẢM THI HÀNH VĂN BẢN SAU KHI ĐƯỢC BAN HÀNH</w:t>
      </w:r>
    </w:p>
    <w:p w14:paraId="66124B96" w14:textId="77777777" w:rsidR="004602CB" w:rsidRPr="00C33900" w:rsidRDefault="004602CB" w:rsidP="002B1682">
      <w:pPr>
        <w:spacing w:before="120" w:after="120" w:line="360" w:lineRule="exact"/>
        <w:ind w:firstLine="567"/>
        <w:jc w:val="both"/>
        <w:rPr>
          <w:b/>
          <w:lang w:val="af-ZA"/>
        </w:rPr>
      </w:pPr>
      <w:r w:rsidRPr="00C33900">
        <w:rPr>
          <w:b/>
          <w:lang w:val="af-ZA"/>
        </w:rPr>
        <w:t>1. Dự kiến nguồn lực</w:t>
      </w:r>
    </w:p>
    <w:p w14:paraId="66EA9D98" w14:textId="77777777" w:rsidR="004602CB" w:rsidRPr="00C33900" w:rsidRDefault="004602CB" w:rsidP="002B1682">
      <w:pPr>
        <w:spacing w:before="120" w:after="120" w:line="360" w:lineRule="exact"/>
        <w:ind w:firstLine="567"/>
        <w:jc w:val="both"/>
        <w:rPr>
          <w:lang w:val="af-ZA"/>
        </w:rPr>
      </w:pPr>
      <w:r w:rsidRPr="00C33900">
        <w:rPr>
          <w:lang w:val="af-ZA"/>
        </w:rPr>
        <w:t xml:space="preserve">Các nội dung của dự thảo Nghị định này chủ yếu sửa đổi, bổ sung các quy định liên quan việc thu thập, thông tin phục vụ xây dựng cơ sở dữ liệu về nhà ở và thị trường bất động sản, do vậy sẽ chỉ phát sinh chi phí liên quan đến việc hiệu </w:t>
      </w:r>
      <w:r w:rsidRPr="00C33900">
        <w:rPr>
          <w:lang w:val="af-ZA"/>
        </w:rPr>
        <w:lastRenderedPageBreak/>
        <w:t>chỉnh phần mềm và tổ chức tập huấn, hướng dẫn các cơ quan, tổ chức có liên quan sau khi ban hành. Dự kiến nguồn lực để thi hành Nghị định như sau:</w:t>
      </w:r>
    </w:p>
    <w:p w14:paraId="51ACC3D5" w14:textId="77777777" w:rsidR="004602CB" w:rsidRPr="00C33900" w:rsidRDefault="004602CB" w:rsidP="002B1682">
      <w:pPr>
        <w:spacing w:before="120" w:after="120" w:line="360" w:lineRule="exact"/>
        <w:ind w:firstLine="567"/>
        <w:jc w:val="both"/>
        <w:rPr>
          <w:lang w:val="af-ZA"/>
        </w:rPr>
      </w:pPr>
      <w:r w:rsidRPr="00C33900">
        <w:rPr>
          <w:lang w:val="af-ZA"/>
        </w:rPr>
        <w:t>- Từ nguồn ngân sách Trung ương.</w:t>
      </w:r>
    </w:p>
    <w:p w14:paraId="6BE1A6A1" w14:textId="77777777" w:rsidR="004602CB" w:rsidRPr="00C33900" w:rsidRDefault="004602CB" w:rsidP="002B1682">
      <w:pPr>
        <w:spacing w:before="120" w:after="120" w:line="360" w:lineRule="exact"/>
        <w:ind w:firstLine="567"/>
        <w:jc w:val="both"/>
        <w:rPr>
          <w:lang w:val="af-ZA"/>
        </w:rPr>
      </w:pPr>
      <w:r w:rsidRPr="00C33900">
        <w:rPr>
          <w:lang w:val="af-ZA"/>
        </w:rPr>
        <w:t>- Từ các nguồn kinh phí hợp pháp khác (nếu có).</w:t>
      </w:r>
    </w:p>
    <w:p w14:paraId="4AC2700A" w14:textId="77777777" w:rsidR="004602CB" w:rsidRPr="00C33900" w:rsidRDefault="004602CB" w:rsidP="002B1682">
      <w:pPr>
        <w:spacing w:before="120" w:after="120" w:line="360" w:lineRule="exact"/>
        <w:ind w:firstLine="567"/>
        <w:jc w:val="both"/>
        <w:rPr>
          <w:b/>
          <w:lang w:val="af-ZA"/>
        </w:rPr>
      </w:pPr>
      <w:r w:rsidRPr="00C33900">
        <w:rPr>
          <w:b/>
          <w:lang w:val="af-ZA"/>
        </w:rPr>
        <w:t>2. Điều kiện bảo đảm thi hành Nghị định</w:t>
      </w:r>
    </w:p>
    <w:p w14:paraId="20510BB9" w14:textId="77777777" w:rsidR="004602CB" w:rsidRPr="00C33900" w:rsidRDefault="004602CB" w:rsidP="002B1682">
      <w:pPr>
        <w:spacing w:before="120" w:after="120" w:line="360" w:lineRule="exact"/>
        <w:ind w:firstLine="567"/>
        <w:jc w:val="both"/>
        <w:rPr>
          <w:lang w:val="af-ZA"/>
        </w:rPr>
      </w:pPr>
      <w:r w:rsidRPr="00C33900">
        <w:rPr>
          <w:lang w:val="af-ZA"/>
        </w:rPr>
        <w:t>Điều kiện đảm bảo cho việc thi hành Nghị định bao gồm các nội dung được xác định như sau:</w:t>
      </w:r>
    </w:p>
    <w:p w14:paraId="603B74BF" w14:textId="77777777" w:rsidR="004602CB" w:rsidRPr="00C33900" w:rsidRDefault="004602CB" w:rsidP="002B1682">
      <w:pPr>
        <w:spacing w:before="120" w:after="120" w:line="360" w:lineRule="exact"/>
        <w:ind w:firstLine="567"/>
        <w:jc w:val="both"/>
        <w:rPr>
          <w:lang w:val="af-ZA"/>
        </w:rPr>
      </w:pPr>
      <w:r w:rsidRPr="00C33900">
        <w:rPr>
          <w:lang w:val="af-ZA"/>
        </w:rPr>
        <w:t>- Rà soát pháp luật liên quan, tuyên truyền, phổ biến Nghị định: Các Bộ, Ngành, cơ quan ngang Bộ trong phạm vi chức năng, nhiệm vụ rà soát pháp luật có liên quan, thực hiện phổ biến, giáo dục Nghị định và các quy định liên quan; Bộ Xây dựng xây dựng nội dung thông tin, tuyên truyền phổ biến những yêu cầu, nội dung và các quy định của Nghị định kịp thời đến các cơ quan, tổ chức, cá nhân nắm bắt kịp thời để thực hiện.</w:t>
      </w:r>
    </w:p>
    <w:p w14:paraId="63FABA99" w14:textId="77777777" w:rsidR="004602CB" w:rsidRPr="00C33900" w:rsidRDefault="004602CB" w:rsidP="002B1682">
      <w:pPr>
        <w:spacing w:before="120" w:after="120" w:line="360" w:lineRule="exact"/>
        <w:ind w:firstLine="567"/>
        <w:jc w:val="both"/>
        <w:rPr>
          <w:lang w:val="af-ZA"/>
        </w:rPr>
      </w:pPr>
      <w:r w:rsidRPr="00C33900">
        <w:rPr>
          <w:lang w:val="af-ZA"/>
        </w:rPr>
        <w:t>- Bảo đảm nguồn lực thực hiện: Được bố trí nguồn kinh phí để thực hiện các quy định trong Nghị định, ngoài nguồn kinh phí do ngân sách nhà nước cấp, huy động nguồn lực từ cơ quan, đơn vị, hỗ trợ của các tổ chức xã hội, tổ chức quốc tế hoặc lồng ghép vào các chương trình, dự án khác để có nguồn kinh phí bảo đảm cho việc thực hiện Nghị định.</w:t>
      </w:r>
    </w:p>
    <w:p w14:paraId="24D5590C" w14:textId="77777777" w:rsidR="004602CB" w:rsidRPr="00C33900" w:rsidRDefault="004602CB" w:rsidP="002B1682">
      <w:pPr>
        <w:spacing w:before="120" w:after="120" w:line="360" w:lineRule="exact"/>
        <w:ind w:firstLine="567"/>
        <w:jc w:val="both"/>
        <w:rPr>
          <w:lang w:val="af-ZA"/>
        </w:rPr>
      </w:pPr>
      <w:r w:rsidRPr="00C33900">
        <w:rPr>
          <w:lang w:val="af-ZA"/>
        </w:rPr>
        <w:t>- Kiểm tra, thanh tra, giám sát tình hình thực hiện: Thực hiện công tác kiểm tra, thanh tra, giám sát tình hình thi hành Nghị định.</w:t>
      </w:r>
    </w:p>
    <w:p w14:paraId="27C5F68E" w14:textId="77777777" w:rsidR="004602CB" w:rsidRPr="00C33900" w:rsidRDefault="004602CB" w:rsidP="002B1682">
      <w:pPr>
        <w:spacing w:before="120" w:after="120" w:line="360" w:lineRule="exact"/>
        <w:ind w:firstLine="567"/>
        <w:jc w:val="both"/>
        <w:rPr>
          <w:lang w:val="af-ZA"/>
        </w:rPr>
      </w:pPr>
      <w:r w:rsidRPr="00C33900">
        <w:rPr>
          <w:lang w:val="af-ZA"/>
        </w:rPr>
        <w:t xml:space="preserve">Trên đây là Tờ trình về dự thảo Nghị định sửa đổi, bổ sung một số điều của Nghị định số 117/2015/NĐ-CP của Chính phủ về xây dựng, quản lý và sử dụng hệ thống thông tin về nhà ở và thị trường bất động sản, Bộ Xây dựng kính trình Chính phủ xem xét, quyết định./. </w:t>
      </w:r>
    </w:p>
    <w:p w14:paraId="70906D37" w14:textId="77777777" w:rsidR="004602CB" w:rsidRPr="00C33900" w:rsidRDefault="004602CB" w:rsidP="002B1682">
      <w:pPr>
        <w:spacing w:before="120" w:after="120" w:line="360" w:lineRule="exact"/>
        <w:ind w:firstLine="567"/>
        <w:jc w:val="both"/>
        <w:rPr>
          <w:bCs/>
          <w:szCs w:val="28"/>
          <w:lang w:val="fr-FR"/>
        </w:rPr>
      </w:pPr>
      <w:r w:rsidRPr="00C33900">
        <w:rPr>
          <w:bCs/>
          <w:szCs w:val="28"/>
          <w:lang w:val="fr-FR"/>
        </w:rPr>
        <w:t>(</w:t>
      </w:r>
      <w:r w:rsidRPr="00C33900">
        <w:rPr>
          <w:bCs/>
          <w:i/>
          <w:szCs w:val="28"/>
          <w:lang w:val="fr-FR"/>
        </w:rPr>
        <w:t>Kèm theo Tờ trình này là Dự thảo Nghị định thay thế Nghị định số 117/2015/NĐ-CP ngày 12/11/2015 của Chính phủ và các tài liệu gửi kèm theo quy định của Luật Ban hành văn bản quy phạm pháp luật</w:t>
      </w:r>
      <w:r w:rsidRPr="00C33900">
        <w:rPr>
          <w:bCs/>
          <w:szCs w:val="28"/>
          <w:lang w:val="fr-FR"/>
        </w:rPr>
        <w:t>).</w:t>
      </w:r>
    </w:p>
    <w:tbl>
      <w:tblPr>
        <w:tblW w:w="0" w:type="auto"/>
        <w:tblInd w:w="108" w:type="dxa"/>
        <w:tblLook w:val="04A0" w:firstRow="1" w:lastRow="0" w:firstColumn="1" w:lastColumn="0" w:noHBand="0" w:noVBand="1"/>
      </w:tblPr>
      <w:tblGrid>
        <w:gridCol w:w="4535"/>
        <w:gridCol w:w="4537"/>
      </w:tblGrid>
      <w:tr w:rsidR="00C33900" w:rsidRPr="00C33900" w14:paraId="5212CA81" w14:textId="77777777" w:rsidTr="00C557B7">
        <w:tc>
          <w:tcPr>
            <w:tcW w:w="4535" w:type="dxa"/>
            <w:shd w:val="clear" w:color="auto" w:fill="auto"/>
          </w:tcPr>
          <w:p w14:paraId="6BD88F19" w14:textId="77777777" w:rsidR="004602CB" w:rsidRPr="00C33900" w:rsidRDefault="004602CB" w:rsidP="00C557B7">
            <w:pPr>
              <w:spacing w:after="0" w:line="240" w:lineRule="auto"/>
              <w:jc w:val="both"/>
              <w:rPr>
                <w:b/>
                <w:bCs/>
                <w:i/>
                <w:sz w:val="24"/>
                <w:szCs w:val="24"/>
                <w:lang w:val="fr-FR"/>
              </w:rPr>
            </w:pPr>
            <w:r w:rsidRPr="00C33900">
              <w:rPr>
                <w:b/>
                <w:bCs/>
                <w:i/>
                <w:sz w:val="24"/>
                <w:szCs w:val="24"/>
                <w:lang w:val="fr-FR"/>
              </w:rPr>
              <w:t>Nơi nhận:</w:t>
            </w:r>
            <w:r w:rsidRPr="00C33900">
              <w:rPr>
                <w:b/>
                <w:bCs/>
                <w:i/>
                <w:sz w:val="24"/>
                <w:szCs w:val="24"/>
                <w:lang w:val="fr-FR"/>
              </w:rPr>
              <w:tab/>
            </w:r>
          </w:p>
          <w:p w14:paraId="6DF69F66" w14:textId="77777777" w:rsidR="004602CB" w:rsidRPr="00C33900" w:rsidRDefault="004602CB" w:rsidP="00C557B7">
            <w:pPr>
              <w:spacing w:after="0" w:line="240" w:lineRule="auto"/>
              <w:jc w:val="both"/>
              <w:rPr>
                <w:bCs/>
                <w:sz w:val="22"/>
                <w:lang w:val="fr-FR"/>
              </w:rPr>
            </w:pPr>
            <w:r w:rsidRPr="00C33900">
              <w:rPr>
                <w:bCs/>
                <w:sz w:val="22"/>
                <w:lang w:val="fr-FR"/>
              </w:rPr>
              <w:t>- Như trên;</w:t>
            </w:r>
          </w:p>
          <w:p w14:paraId="294E0CDC" w14:textId="77777777" w:rsidR="004602CB" w:rsidRPr="00C33900" w:rsidRDefault="004602CB" w:rsidP="00C557B7">
            <w:pPr>
              <w:spacing w:after="0" w:line="240" w:lineRule="auto"/>
              <w:jc w:val="both"/>
              <w:rPr>
                <w:bCs/>
                <w:szCs w:val="28"/>
                <w:lang w:val="fr-FR"/>
              </w:rPr>
            </w:pPr>
            <w:r w:rsidRPr="00C33900">
              <w:rPr>
                <w:bCs/>
                <w:sz w:val="22"/>
                <w:lang w:val="fr-FR"/>
              </w:rPr>
              <w:t>- Lưu: VP, BĐS (02b).</w:t>
            </w:r>
          </w:p>
        </w:tc>
        <w:tc>
          <w:tcPr>
            <w:tcW w:w="4537" w:type="dxa"/>
            <w:shd w:val="clear" w:color="auto" w:fill="auto"/>
          </w:tcPr>
          <w:p w14:paraId="325010B1" w14:textId="77777777" w:rsidR="004602CB" w:rsidRPr="00C33900" w:rsidRDefault="004602CB" w:rsidP="00C557B7">
            <w:pPr>
              <w:spacing w:after="0" w:line="240" w:lineRule="auto"/>
              <w:jc w:val="center"/>
              <w:rPr>
                <w:b/>
                <w:bCs/>
                <w:sz w:val="24"/>
                <w:szCs w:val="24"/>
                <w:lang w:val="fr-FR"/>
              </w:rPr>
            </w:pPr>
            <w:r w:rsidRPr="00C33900">
              <w:rPr>
                <w:b/>
                <w:bCs/>
                <w:szCs w:val="28"/>
                <w:lang w:val="fr-FR"/>
              </w:rPr>
              <w:t>BỘ TRƯỞNG</w:t>
            </w:r>
          </w:p>
          <w:p w14:paraId="449D15B1" w14:textId="77777777" w:rsidR="004602CB" w:rsidRPr="00C33900" w:rsidRDefault="004602CB" w:rsidP="00C557B7">
            <w:pPr>
              <w:spacing w:after="0" w:line="240" w:lineRule="auto"/>
              <w:jc w:val="center"/>
              <w:rPr>
                <w:bCs/>
                <w:sz w:val="24"/>
                <w:szCs w:val="24"/>
                <w:lang w:val="fr-FR"/>
              </w:rPr>
            </w:pPr>
          </w:p>
          <w:p w14:paraId="5955F467" w14:textId="77777777" w:rsidR="004602CB" w:rsidRPr="00C33900" w:rsidRDefault="004602CB" w:rsidP="00C557B7">
            <w:pPr>
              <w:spacing w:after="0" w:line="240" w:lineRule="auto"/>
              <w:jc w:val="center"/>
              <w:rPr>
                <w:bCs/>
                <w:sz w:val="24"/>
                <w:szCs w:val="24"/>
                <w:lang w:val="fr-FR"/>
              </w:rPr>
            </w:pPr>
          </w:p>
          <w:p w14:paraId="518DE9BC" w14:textId="77777777" w:rsidR="004602CB" w:rsidRPr="00C33900" w:rsidRDefault="004602CB" w:rsidP="00C557B7">
            <w:pPr>
              <w:spacing w:after="0" w:line="240" w:lineRule="auto"/>
              <w:jc w:val="center"/>
              <w:rPr>
                <w:bCs/>
                <w:sz w:val="24"/>
                <w:szCs w:val="24"/>
                <w:lang w:val="fr-FR"/>
              </w:rPr>
            </w:pPr>
          </w:p>
          <w:p w14:paraId="4C4CB4BA" w14:textId="77777777" w:rsidR="004602CB" w:rsidRPr="00C33900" w:rsidRDefault="004602CB" w:rsidP="00C557B7">
            <w:pPr>
              <w:spacing w:after="0" w:line="240" w:lineRule="auto"/>
              <w:jc w:val="center"/>
              <w:rPr>
                <w:bCs/>
                <w:sz w:val="24"/>
                <w:szCs w:val="24"/>
                <w:lang w:val="fr-FR"/>
              </w:rPr>
            </w:pPr>
          </w:p>
          <w:p w14:paraId="35BE1ED5" w14:textId="77777777" w:rsidR="004602CB" w:rsidRPr="00C33900" w:rsidRDefault="004602CB" w:rsidP="00C557B7">
            <w:pPr>
              <w:spacing w:after="0" w:line="240" w:lineRule="auto"/>
              <w:jc w:val="center"/>
              <w:rPr>
                <w:bCs/>
                <w:sz w:val="24"/>
                <w:szCs w:val="24"/>
                <w:lang w:val="fr-FR"/>
              </w:rPr>
            </w:pPr>
          </w:p>
          <w:p w14:paraId="59B1B45C" w14:textId="77777777" w:rsidR="004602CB" w:rsidRPr="00C33900" w:rsidRDefault="004602CB" w:rsidP="00C557B7">
            <w:pPr>
              <w:spacing w:after="0" w:line="240" w:lineRule="auto"/>
              <w:jc w:val="center"/>
              <w:rPr>
                <w:bCs/>
                <w:sz w:val="24"/>
                <w:szCs w:val="24"/>
                <w:lang w:val="fr-FR"/>
              </w:rPr>
            </w:pPr>
          </w:p>
          <w:p w14:paraId="1161053E" w14:textId="77777777" w:rsidR="004602CB" w:rsidRPr="00C33900" w:rsidRDefault="004602CB" w:rsidP="00C557B7">
            <w:pPr>
              <w:spacing w:after="0" w:line="240" w:lineRule="auto"/>
              <w:jc w:val="center"/>
              <w:rPr>
                <w:b/>
                <w:bCs/>
                <w:szCs w:val="28"/>
                <w:lang w:val="fr-FR"/>
              </w:rPr>
            </w:pPr>
            <w:r w:rsidRPr="00C33900">
              <w:rPr>
                <w:b/>
                <w:bCs/>
                <w:szCs w:val="28"/>
                <w:lang w:val="fr-FR"/>
              </w:rPr>
              <w:t xml:space="preserve">   Nguyễn Thanh Nghị</w:t>
            </w:r>
          </w:p>
        </w:tc>
      </w:tr>
    </w:tbl>
    <w:p w14:paraId="0FEC61DC" w14:textId="77777777" w:rsidR="00A43525" w:rsidRPr="00C33900" w:rsidRDefault="00A43525" w:rsidP="00ED025D">
      <w:pPr>
        <w:spacing w:before="80" w:after="80" w:line="240" w:lineRule="auto"/>
        <w:ind w:firstLine="720"/>
        <w:jc w:val="both"/>
        <w:rPr>
          <w:lang w:val="en-US"/>
        </w:rPr>
      </w:pPr>
    </w:p>
    <w:sectPr w:rsidR="00A43525" w:rsidRPr="00C33900" w:rsidSect="00E15D03">
      <w:footerReference w:type="default" r:id="rId11"/>
      <w:pgSz w:w="11907" w:h="16840" w:code="9"/>
      <w:pgMar w:top="1134" w:right="851" w:bottom="1134" w:left="1701" w:header="720" w:footer="720"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Mai Thị Anh" w:date="2021-09-04T10:52:00Z" w:initials="MTA">
    <w:p w14:paraId="5E6F934E" w14:textId="77777777" w:rsidR="004602CB" w:rsidRDefault="004602CB" w:rsidP="004602CB">
      <w:pPr>
        <w:pStyle w:val="NormalWeb"/>
        <w:shd w:val="clear" w:color="auto" w:fill="FFFFFF"/>
        <w:spacing w:before="0" w:beforeAutospacing="0" w:after="0" w:afterAutospacing="0" w:line="234" w:lineRule="atLeast"/>
        <w:rPr>
          <w:rFonts w:ascii="Arial" w:hAnsi="Arial" w:cs="Arial"/>
          <w:color w:val="000000"/>
          <w:sz w:val="18"/>
          <w:szCs w:val="18"/>
        </w:rPr>
      </w:pPr>
      <w:r>
        <w:rPr>
          <w:rStyle w:val="CommentReference"/>
        </w:rPr>
        <w:annotationRef/>
      </w:r>
      <w:r>
        <w:rPr>
          <w:rFonts w:ascii="Arial" w:hAnsi="Arial" w:cs="Arial"/>
          <w:b/>
          <w:bCs/>
          <w:color w:val="000000"/>
          <w:sz w:val="18"/>
          <w:szCs w:val="18"/>
        </w:rPr>
        <w:t>Điều 6. Công khai thông tin về bất động sản đưa vào </w:t>
      </w:r>
      <w:r>
        <w:rPr>
          <w:rFonts w:ascii="Arial" w:hAnsi="Arial" w:cs="Arial"/>
          <w:b/>
          <w:bCs/>
          <w:color w:val="000000"/>
          <w:sz w:val="18"/>
          <w:szCs w:val="18"/>
          <w:shd w:val="clear" w:color="auto" w:fill="FFFFFF"/>
        </w:rPr>
        <w:t>kinh</w:t>
      </w:r>
      <w:r>
        <w:rPr>
          <w:rFonts w:ascii="Arial" w:hAnsi="Arial" w:cs="Arial"/>
          <w:b/>
          <w:bCs/>
          <w:color w:val="000000"/>
          <w:sz w:val="18"/>
          <w:szCs w:val="18"/>
        </w:rPr>
        <w:t> doanh</w:t>
      </w:r>
    </w:p>
    <w:p w14:paraId="7972F0CC"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Doanh nghiệp kinh doanh bất động sản có trách nhiệm công khai thông tin về bất động sản theo các hình thức sau đây:</w:t>
      </w:r>
    </w:p>
    <w:p w14:paraId="498CBDAA"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Tại trang thông tin điện tử của doanh nghiệp kinh doanh bất động sản;</w:t>
      </w:r>
    </w:p>
    <w:p w14:paraId="375510D4"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Tại trụ sở Ban Quản lý dự án đối với các dự án đầu tư kinh doanh bất động sản;</w:t>
      </w:r>
    </w:p>
    <w:p w14:paraId="55736856"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Tại sàn giao dịch bất động sản đối với trường hợp kinh doanh qua sàn giao dịch bất động sản.</w:t>
      </w:r>
    </w:p>
    <w:p w14:paraId="4776847B"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Nội dung thông tin về bất động sản bao gồm:</w:t>
      </w:r>
    </w:p>
    <w:p w14:paraId="28C54956"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Loại bất động sản;</w:t>
      </w:r>
    </w:p>
    <w:p w14:paraId="339B3C3D"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Vị trí bất động sản;</w:t>
      </w:r>
    </w:p>
    <w:p w14:paraId="6562BB63"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Thông tin về quy hoạch có liên quan đến bất động sản;</w:t>
      </w:r>
    </w:p>
    <w:p w14:paraId="17BBACE5"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Quy mô của bất động sản;</w:t>
      </w:r>
    </w:p>
    <w:p w14:paraId="15E47E33"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 Đặc điểm, tính chất, công năng sử dụng, chất lượng của bất động sản; thông tin về từng loại mục đích sử dụng và phần diện tích sử dụng chung đối với bất động sản là tòa nhà hỗn hợp nhiều mục đích sử dụng, nhà chung cư;</w:t>
      </w:r>
    </w:p>
    <w:p w14:paraId="79CA160F"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e) Thực trạng các công trình hạ tầng, dịch vụ liên quan đến bất động sản;</w:t>
      </w:r>
    </w:p>
    <w:p w14:paraId="58BD2BBE"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g) Hồ sơ, giấy tờ về quyền sở hữu nhà, công trình xây dựng, quyền sử dụng đất và giấy tờ có liên quan đến việc đầu tư xây dựng bất động sản; hợp đồng bảo lãnh, văn bản cho phép bán, cho thuê mua của cơ quan nhà nước có thẩm quyền đối với việc bán, cho thuê mua nhà ở hình thành trong tương lai;</w:t>
      </w:r>
    </w:p>
    <w:p w14:paraId="6C44003F"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h) Các hạn chế về quyền sở hữu, quyền sử dụng bất động sản (nếu có);</w:t>
      </w:r>
    </w:p>
    <w:p w14:paraId="07CA6421" w14:textId="77777777" w:rsidR="004602CB" w:rsidRDefault="004602CB" w:rsidP="004602C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i) Giá bán, chuyển nhượng, cho thuê, cho thuê lại, cho thuê mua bất động sản.</w:t>
      </w:r>
    </w:p>
    <w:p w14:paraId="7A70078C" w14:textId="77777777" w:rsidR="004602CB" w:rsidRDefault="004602CB" w:rsidP="004602CB">
      <w:pPr>
        <w:pStyle w:val="CommentText"/>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70078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00ED4" w14:textId="77777777" w:rsidR="00A136D7" w:rsidRDefault="00A136D7" w:rsidP="004918CF">
      <w:pPr>
        <w:spacing w:after="0" w:line="240" w:lineRule="auto"/>
      </w:pPr>
      <w:r>
        <w:separator/>
      </w:r>
    </w:p>
  </w:endnote>
  <w:endnote w:type="continuationSeparator" w:id="0">
    <w:p w14:paraId="168754F1" w14:textId="77777777" w:rsidR="00A136D7" w:rsidRDefault="00A136D7" w:rsidP="0049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37098670"/>
      <w:docPartObj>
        <w:docPartGallery w:val="Page Numbers (Bottom of Page)"/>
        <w:docPartUnique/>
      </w:docPartObj>
    </w:sdtPr>
    <w:sdtEndPr>
      <w:rPr>
        <w:noProof/>
      </w:rPr>
    </w:sdtEndPr>
    <w:sdtContent>
      <w:p w14:paraId="49C86EAE" w14:textId="1319DEE6" w:rsidR="004918CF" w:rsidRDefault="004918CF">
        <w:pPr>
          <w:pStyle w:val="Footer"/>
          <w:jc w:val="center"/>
        </w:pPr>
        <w:r w:rsidRPr="004918CF">
          <w:rPr>
            <w:noProof w:val="0"/>
            <w:sz w:val="20"/>
            <w:szCs w:val="20"/>
          </w:rPr>
          <w:fldChar w:fldCharType="begin"/>
        </w:r>
        <w:r w:rsidRPr="004918CF">
          <w:rPr>
            <w:sz w:val="20"/>
            <w:szCs w:val="20"/>
          </w:rPr>
          <w:instrText xml:space="preserve"> PAGE   \* MERGEFORMAT </w:instrText>
        </w:r>
        <w:r w:rsidRPr="004918CF">
          <w:rPr>
            <w:noProof w:val="0"/>
            <w:sz w:val="20"/>
            <w:szCs w:val="20"/>
          </w:rPr>
          <w:fldChar w:fldCharType="separate"/>
        </w:r>
        <w:r w:rsidR="00C93615">
          <w:rPr>
            <w:sz w:val="20"/>
            <w:szCs w:val="20"/>
          </w:rPr>
          <w:t>3</w:t>
        </w:r>
        <w:r w:rsidRPr="004918CF">
          <w:rPr>
            <w:sz w:val="20"/>
            <w:szCs w:val="20"/>
          </w:rPr>
          <w:fldChar w:fldCharType="end"/>
        </w:r>
      </w:p>
    </w:sdtContent>
  </w:sdt>
  <w:p w14:paraId="3EDE1FF1" w14:textId="77777777" w:rsidR="004918CF" w:rsidRDefault="004918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2958E" w14:textId="77777777" w:rsidR="00A136D7" w:rsidRDefault="00A136D7" w:rsidP="004918CF">
      <w:pPr>
        <w:spacing w:after="0" w:line="240" w:lineRule="auto"/>
      </w:pPr>
      <w:r>
        <w:separator/>
      </w:r>
    </w:p>
  </w:footnote>
  <w:footnote w:type="continuationSeparator" w:id="0">
    <w:p w14:paraId="5DB36FF5" w14:textId="77777777" w:rsidR="00A136D7" w:rsidRDefault="00A136D7" w:rsidP="004918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981"/>
    <w:rsid w:val="00004C28"/>
    <w:rsid w:val="000264F3"/>
    <w:rsid w:val="000432D4"/>
    <w:rsid w:val="00052B92"/>
    <w:rsid w:val="00063034"/>
    <w:rsid w:val="00067275"/>
    <w:rsid w:val="000930BF"/>
    <w:rsid w:val="000A7704"/>
    <w:rsid w:val="000B2957"/>
    <w:rsid w:val="000D2952"/>
    <w:rsid w:val="000D3E05"/>
    <w:rsid w:val="000D7C13"/>
    <w:rsid w:val="00124FCB"/>
    <w:rsid w:val="00157716"/>
    <w:rsid w:val="00157B4D"/>
    <w:rsid w:val="001614CF"/>
    <w:rsid w:val="00193B03"/>
    <w:rsid w:val="001A1A54"/>
    <w:rsid w:val="001B5E97"/>
    <w:rsid w:val="001B65AC"/>
    <w:rsid w:val="001E3C9E"/>
    <w:rsid w:val="001E6DAC"/>
    <w:rsid w:val="001F14EF"/>
    <w:rsid w:val="001F3EF5"/>
    <w:rsid w:val="001F41A7"/>
    <w:rsid w:val="001F7D8F"/>
    <w:rsid w:val="00204645"/>
    <w:rsid w:val="002049EF"/>
    <w:rsid w:val="002107E0"/>
    <w:rsid w:val="00212162"/>
    <w:rsid w:val="00213D68"/>
    <w:rsid w:val="00222173"/>
    <w:rsid w:val="00233555"/>
    <w:rsid w:val="00254183"/>
    <w:rsid w:val="00254AF0"/>
    <w:rsid w:val="00262A34"/>
    <w:rsid w:val="00271E75"/>
    <w:rsid w:val="00274AA4"/>
    <w:rsid w:val="00275622"/>
    <w:rsid w:val="0027734C"/>
    <w:rsid w:val="00283604"/>
    <w:rsid w:val="002A018C"/>
    <w:rsid w:val="002A0986"/>
    <w:rsid w:val="002B1682"/>
    <w:rsid w:val="002C05A1"/>
    <w:rsid w:val="002C6C3F"/>
    <w:rsid w:val="002D053B"/>
    <w:rsid w:val="002D09F5"/>
    <w:rsid w:val="002E24FF"/>
    <w:rsid w:val="002E2E5C"/>
    <w:rsid w:val="002F088B"/>
    <w:rsid w:val="00305673"/>
    <w:rsid w:val="00332791"/>
    <w:rsid w:val="0037021A"/>
    <w:rsid w:val="003730B7"/>
    <w:rsid w:val="00382369"/>
    <w:rsid w:val="003B33AE"/>
    <w:rsid w:val="003C0918"/>
    <w:rsid w:val="003C6E43"/>
    <w:rsid w:val="003D6E6E"/>
    <w:rsid w:val="003E5F9C"/>
    <w:rsid w:val="003F6C15"/>
    <w:rsid w:val="00400C4E"/>
    <w:rsid w:val="004043B9"/>
    <w:rsid w:val="00431E59"/>
    <w:rsid w:val="0044685B"/>
    <w:rsid w:val="004510E8"/>
    <w:rsid w:val="004602CB"/>
    <w:rsid w:val="00464981"/>
    <w:rsid w:val="0048456A"/>
    <w:rsid w:val="004918CF"/>
    <w:rsid w:val="004966B8"/>
    <w:rsid w:val="004B5DB3"/>
    <w:rsid w:val="004E0DD6"/>
    <w:rsid w:val="004E1561"/>
    <w:rsid w:val="004F21EA"/>
    <w:rsid w:val="00505ACE"/>
    <w:rsid w:val="00506474"/>
    <w:rsid w:val="00506DAB"/>
    <w:rsid w:val="00524F76"/>
    <w:rsid w:val="00533CF9"/>
    <w:rsid w:val="005451E1"/>
    <w:rsid w:val="005548E3"/>
    <w:rsid w:val="00594858"/>
    <w:rsid w:val="005962DC"/>
    <w:rsid w:val="005971AD"/>
    <w:rsid w:val="005A58F5"/>
    <w:rsid w:val="005B1FDB"/>
    <w:rsid w:val="005B4B32"/>
    <w:rsid w:val="005B5927"/>
    <w:rsid w:val="005D6F78"/>
    <w:rsid w:val="005E72C3"/>
    <w:rsid w:val="005F1783"/>
    <w:rsid w:val="005F5481"/>
    <w:rsid w:val="005F56BB"/>
    <w:rsid w:val="006234C6"/>
    <w:rsid w:val="0063049F"/>
    <w:rsid w:val="0063066F"/>
    <w:rsid w:val="00645167"/>
    <w:rsid w:val="0067105A"/>
    <w:rsid w:val="00671331"/>
    <w:rsid w:val="00674524"/>
    <w:rsid w:val="00684649"/>
    <w:rsid w:val="00685BE1"/>
    <w:rsid w:val="00690C48"/>
    <w:rsid w:val="0069108F"/>
    <w:rsid w:val="0069510C"/>
    <w:rsid w:val="00696762"/>
    <w:rsid w:val="00696A96"/>
    <w:rsid w:val="006B29CB"/>
    <w:rsid w:val="006D4979"/>
    <w:rsid w:val="006D60C1"/>
    <w:rsid w:val="006F48C0"/>
    <w:rsid w:val="006F5ED0"/>
    <w:rsid w:val="006F6D3D"/>
    <w:rsid w:val="00700275"/>
    <w:rsid w:val="007248CC"/>
    <w:rsid w:val="007324CE"/>
    <w:rsid w:val="00745EDC"/>
    <w:rsid w:val="0075546A"/>
    <w:rsid w:val="00762742"/>
    <w:rsid w:val="007961DB"/>
    <w:rsid w:val="007A2EA4"/>
    <w:rsid w:val="007C0FE8"/>
    <w:rsid w:val="007D407B"/>
    <w:rsid w:val="007E0A17"/>
    <w:rsid w:val="007F2D52"/>
    <w:rsid w:val="00803805"/>
    <w:rsid w:val="00811DFA"/>
    <w:rsid w:val="0083473B"/>
    <w:rsid w:val="00843D4A"/>
    <w:rsid w:val="00851CF0"/>
    <w:rsid w:val="008532D7"/>
    <w:rsid w:val="00853660"/>
    <w:rsid w:val="00856B25"/>
    <w:rsid w:val="008658EB"/>
    <w:rsid w:val="008919C0"/>
    <w:rsid w:val="008922DD"/>
    <w:rsid w:val="008A2988"/>
    <w:rsid w:val="008B0DED"/>
    <w:rsid w:val="008C79D1"/>
    <w:rsid w:val="008D70E4"/>
    <w:rsid w:val="008E7705"/>
    <w:rsid w:val="008F63FB"/>
    <w:rsid w:val="0090701A"/>
    <w:rsid w:val="0091113B"/>
    <w:rsid w:val="009236D6"/>
    <w:rsid w:val="009374F3"/>
    <w:rsid w:val="009470DF"/>
    <w:rsid w:val="00962248"/>
    <w:rsid w:val="0096254A"/>
    <w:rsid w:val="00987D5A"/>
    <w:rsid w:val="00992359"/>
    <w:rsid w:val="00993C4B"/>
    <w:rsid w:val="009F2D0C"/>
    <w:rsid w:val="00A136D7"/>
    <w:rsid w:val="00A17E7D"/>
    <w:rsid w:val="00A20A22"/>
    <w:rsid w:val="00A20F3C"/>
    <w:rsid w:val="00A43525"/>
    <w:rsid w:val="00A43C06"/>
    <w:rsid w:val="00A464ED"/>
    <w:rsid w:val="00A47198"/>
    <w:rsid w:val="00A60CEB"/>
    <w:rsid w:val="00A763CD"/>
    <w:rsid w:val="00A9769C"/>
    <w:rsid w:val="00AA6AE1"/>
    <w:rsid w:val="00AA7F3D"/>
    <w:rsid w:val="00AB2D4A"/>
    <w:rsid w:val="00AC0848"/>
    <w:rsid w:val="00AC2D0A"/>
    <w:rsid w:val="00AD727C"/>
    <w:rsid w:val="00AE26F1"/>
    <w:rsid w:val="00AE650E"/>
    <w:rsid w:val="00AF6245"/>
    <w:rsid w:val="00AF683D"/>
    <w:rsid w:val="00B23561"/>
    <w:rsid w:val="00B27C25"/>
    <w:rsid w:val="00B35E4F"/>
    <w:rsid w:val="00B72FBF"/>
    <w:rsid w:val="00B7437D"/>
    <w:rsid w:val="00B77034"/>
    <w:rsid w:val="00BC567B"/>
    <w:rsid w:val="00BD0E9F"/>
    <w:rsid w:val="00BD305E"/>
    <w:rsid w:val="00BD3C17"/>
    <w:rsid w:val="00BD5D74"/>
    <w:rsid w:val="00BE5B1A"/>
    <w:rsid w:val="00C3105B"/>
    <w:rsid w:val="00C33900"/>
    <w:rsid w:val="00C37CAC"/>
    <w:rsid w:val="00C402F5"/>
    <w:rsid w:val="00C52877"/>
    <w:rsid w:val="00C67757"/>
    <w:rsid w:val="00C77BAA"/>
    <w:rsid w:val="00C93615"/>
    <w:rsid w:val="00C96135"/>
    <w:rsid w:val="00CD44B5"/>
    <w:rsid w:val="00CE08C7"/>
    <w:rsid w:val="00CE326A"/>
    <w:rsid w:val="00CE5414"/>
    <w:rsid w:val="00D10183"/>
    <w:rsid w:val="00D34D24"/>
    <w:rsid w:val="00D412D9"/>
    <w:rsid w:val="00D50740"/>
    <w:rsid w:val="00D50DE5"/>
    <w:rsid w:val="00D705E6"/>
    <w:rsid w:val="00D90875"/>
    <w:rsid w:val="00DB0410"/>
    <w:rsid w:val="00DB3A4A"/>
    <w:rsid w:val="00DC0EE9"/>
    <w:rsid w:val="00DC2C9C"/>
    <w:rsid w:val="00DC7231"/>
    <w:rsid w:val="00DD2603"/>
    <w:rsid w:val="00DE5FE7"/>
    <w:rsid w:val="00E13303"/>
    <w:rsid w:val="00E15D03"/>
    <w:rsid w:val="00E22549"/>
    <w:rsid w:val="00E60CCE"/>
    <w:rsid w:val="00E72C0F"/>
    <w:rsid w:val="00E926CD"/>
    <w:rsid w:val="00E943D2"/>
    <w:rsid w:val="00EC21E5"/>
    <w:rsid w:val="00ED025D"/>
    <w:rsid w:val="00EE0A32"/>
    <w:rsid w:val="00EE3188"/>
    <w:rsid w:val="00EF6520"/>
    <w:rsid w:val="00F04968"/>
    <w:rsid w:val="00F0694E"/>
    <w:rsid w:val="00F10EB4"/>
    <w:rsid w:val="00F13020"/>
    <w:rsid w:val="00F14053"/>
    <w:rsid w:val="00F47EE8"/>
    <w:rsid w:val="00F57384"/>
    <w:rsid w:val="00F741F9"/>
    <w:rsid w:val="00F74305"/>
    <w:rsid w:val="00F86A35"/>
    <w:rsid w:val="00F97471"/>
    <w:rsid w:val="00FB4D8C"/>
    <w:rsid w:val="00FB6BEB"/>
    <w:rsid w:val="00FE5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1022"/>
  <w15:docId w15:val="{1D5EBAA1-021A-40D0-9941-EAD318E4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81"/>
    <w:rPr>
      <w:rFonts w:eastAsia="Calibri" w:cs="Times New Roman"/>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6C15"/>
    <w:pPr>
      <w:spacing w:before="100" w:beforeAutospacing="1" w:after="100" w:afterAutospacing="1" w:line="240" w:lineRule="auto"/>
    </w:pPr>
    <w:rPr>
      <w:rFonts w:eastAsia="Times New Roman"/>
      <w:noProof w:val="0"/>
      <w:sz w:val="24"/>
      <w:szCs w:val="24"/>
      <w:lang w:val="en-US"/>
    </w:rPr>
  </w:style>
  <w:style w:type="character" w:styleId="CommentReference">
    <w:name w:val="annotation reference"/>
    <w:uiPriority w:val="99"/>
    <w:semiHidden/>
    <w:unhideWhenUsed/>
    <w:rsid w:val="003F6C15"/>
    <w:rPr>
      <w:sz w:val="16"/>
      <w:szCs w:val="16"/>
    </w:rPr>
  </w:style>
  <w:style w:type="paragraph" w:styleId="CommentText">
    <w:name w:val="annotation text"/>
    <w:basedOn w:val="Normal"/>
    <w:link w:val="CommentTextChar"/>
    <w:uiPriority w:val="99"/>
    <w:unhideWhenUsed/>
    <w:rsid w:val="003F6C15"/>
    <w:pPr>
      <w:widowControl w:val="0"/>
      <w:spacing w:after="0" w:line="240" w:lineRule="auto"/>
    </w:pPr>
    <w:rPr>
      <w:rFonts w:ascii="Courier New" w:eastAsia="Courier New" w:hAnsi="Courier New" w:cs="Courier New"/>
      <w:noProof w:val="0"/>
      <w:color w:val="000000"/>
      <w:sz w:val="20"/>
      <w:szCs w:val="20"/>
      <w:lang w:eastAsia="vi-VN"/>
    </w:rPr>
  </w:style>
  <w:style w:type="character" w:customStyle="1" w:styleId="CommentTextChar">
    <w:name w:val="Comment Text Char"/>
    <w:basedOn w:val="DefaultParagraphFont"/>
    <w:link w:val="CommentText"/>
    <w:uiPriority w:val="99"/>
    <w:rsid w:val="003F6C15"/>
    <w:rPr>
      <w:rFonts w:ascii="Courier New" w:eastAsia="Courier New"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3F6C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C15"/>
    <w:rPr>
      <w:rFonts w:ascii="Segoe UI" w:eastAsia="Calibri" w:hAnsi="Segoe UI" w:cs="Segoe UI"/>
      <w:noProof/>
      <w:sz w:val="18"/>
      <w:szCs w:val="18"/>
      <w:lang w:val="vi-VN"/>
    </w:rPr>
  </w:style>
  <w:style w:type="character" w:customStyle="1" w:styleId="Bodytext2">
    <w:name w:val="Body text (2)_"/>
    <w:link w:val="Bodytext20"/>
    <w:rsid w:val="00505ACE"/>
    <w:rPr>
      <w:rFonts w:cs="Times New Roman"/>
      <w:b/>
      <w:bCs/>
      <w:spacing w:val="2"/>
      <w:sz w:val="22"/>
      <w:shd w:val="clear" w:color="auto" w:fill="FFFFFF"/>
    </w:rPr>
  </w:style>
  <w:style w:type="paragraph" w:customStyle="1" w:styleId="Bodytext20">
    <w:name w:val="Body text (2)"/>
    <w:basedOn w:val="Normal"/>
    <w:link w:val="Bodytext2"/>
    <w:rsid w:val="00505ACE"/>
    <w:pPr>
      <w:widowControl w:val="0"/>
      <w:shd w:val="clear" w:color="auto" w:fill="FFFFFF"/>
      <w:spacing w:after="240" w:line="270" w:lineRule="exact"/>
      <w:jc w:val="right"/>
    </w:pPr>
    <w:rPr>
      <w:rFonts w:eastAsiaTheme="minorHAnsi"/>
      <w:b/>
      <w:bCs/>
      <w:noProof w:val="0"/>
      <w:spacing w:val="2"/>
      <w:sz w:val="22"/>
      <w:lang w:val="en-US"/>
    </w:rPr>
  </w:style>
  <w:style w:type="paragraph" w:styleId="Header">
    <w:name w:val="header"/>
    <w:basedOn w:val="Normal"/>
    <w:link w:val="HeaderChar"/>
    <w:uiPriority w:val="99"/>
    <w:unhideWhenUsed/>
    <w:rsid w:val="00491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8CF"/>
    <w:rPr>
      <w:rFonts w:eastAsia="Calibri" w:cs="Times New Roman"/>
      <w:noProof/>
      <w:lang w:val="vi-VN"/>
    </w:rPr>
  </w:style>
  <w:style w:type="paragraph" w:styleId="Footer">
    <w:name w:val="footer"/>
    <w:basedOn w:val="Normal"/>
    <w:link w:val="FooterChar"/>
    <w:uiPriority w:val="99"/>
    <w:unhideWhenUsed/>
    <w:rsid w:val="0049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8CF"/>
    <w:rPr>
      <w:rFonts w:eastAsia="Calibri" w:cs="Times New Roman"/>
      <w:noProof/>
      <w:lang w:val="vi-VN"/>
    </w:rPr>
  </w:style>
  <w:style w:type="paragraph" w:customStyle="1" w:styleId="quyetdinh">
    <w:name w:val="quyetdinh"/>
    <w:basedOn w:val="Normal"/>
    <w:uiPriority w:val="99"/>
    <w:rsid w:val="00A20A22"/>
    <w:pPr>
      <w:spacing w:before="100" w:beforeAutospacing="1" w:after="100" w:afterAutospacing="1" w:line="240" w:lineRule="auto"/>
    </w:pPr>
    <w:rPr>
      <w:rFonts w:ascii="Calibri" w:eastAsia="Times New Roman" w:hAnsi="Calibri" w:cs="Calibri"/>
      <w:noProof w:val="0"/>
      <w:sz w:val="24"/>
      <w:szCs w:val="24"/>
      <w:lang w:val="en-US"/>
    </w:rPr>
  </w:style>
  <w:style w:type="character" w:customStyle="1" w:styleId="fontstyle01">
    <w:name w:val="fontstyle01"/>
    <w:basedOn w:val="DefaultParagraphFont"/>
    <w:rsid w:val="00A20A2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891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batdongsan.xaydung.gov.vn" TargetMode="External"/><Relationship Id="rId4" Type="http://schemas.openxmlformats.org/officeDocument/2006/relationships/webSettings" Target="webSettings.xml"/><Relationship Id="rId9" Type="http://schemas.openxmlformats.org/officeDocument/2006/relationships/hyperlink" Target="http://batdongsan.xaydung.gov.vn"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5F558-B316-4136-869A-B84FF143B202}"/>
</file>

<file path=customXml/itemProps2.xml><?xml version="1.0" encoding="utf-8"?>
<ds:datastoreItem xmlns:ds="http://schemas.openxmlformats.org/officeDocument/2006/customXml" ds:itemID="{8AD33F63-E9AF-47B7-8F10-485EE10F733D}"/>
</file>

<file path=customXml/itemProps3.xml><?xml version="1.0" encoding="utf-8"?>
<ds:datastoreItem xmlns:ds="http://schemas.openxmlformats.org/officeDocument/2006/customXml" ds:itemID="{6AC90721-7984-4213-9709-549F7658F9AD}"/>
</file>

<file path=customXml/itemProps4.xml><?xml version="1.0" encoding="utf-8"?>
<ds:datastoreItem xmlns:ds="http://schemas.openxmlformats.org/officeDocument/2006/customXml" ds:itemID="{0D258654-5480-40BA-9245-7E158D493B9A}"/>
</file>

<file path=docProps/app.xml><?xml version="1.0" encoding="utf-8"?>
<Properties xmlns="http://schemas.openxmlformats.org/officeDocument/2006/extended-properties" xmlns:vt="http://schemas.openxmlformats.org/officeDocument/2006/docPropsVTypes">
  <Template>Normal</Template>
  <TotalTime>1</TotalTime>
  <Pages>11</Pages>
  <Words>3940</Words>
  <Characters>22459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Linh</dc:creator>
  <cp:keywords/>
  <dc:description/>
  <cp:lastModifiedBy>Mr Linh</cp:lastModifiedBy>
  <cp:revision>2</cp:revision>
  <cp:lastPrinted>2021-12-02T02:43:00Z</cp:lastPrinted>
  <dcterms:created xsi:type="dcterms:W3CDTF">2021-12-03T01:47:00Z</dcterms:created>
  <dcterms:modified xsi:type="dcterms:W3CDTF">2021-12-03T01:47:00Z</dcterms:modified>
</cp:coreProperties>
</file>